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BBA" w:rsidRDefault="00CD4BBA" w:rsidP="00CD4BBA"/>
    <w:p w:rsidR="00CD4BBA" w:rsidRDefault="00CD4BBA" w:rsidP="00CD4BBA">
      <w:r>
        <w:t>Глава 4</w:t>
      </w:r>
    </w:p>
    <w:p w:rsidR="00CD4BBA" w:rsidRDefault="00CD4BBA" w:rsidP="00CD4BBA">
      <w:r>
        <w:t>Технологии обработки табличной информации без визуального контроля</w:t>
      </w:r>
    </w:p>
    <w:p w:rsidR="00CD4BBA" w:rsidRDefault="00CD4BBA" w:rsidP="00CD4BBA"/>
    <w:p w:rsidR="00CD4BBA" w:rsidRDefault="00CD4BBA" w:rsidP="00CD4BBA">
      <w:r>
        <w:t xml:space="preserve">Ввод данных и навигация по таблице с помощью программы невизуального доступа </w:t>
      </w:r>
      <w:r w:rsidR="00DD6195">
        <w:t xml:space="preserve">к информации </w:t>
      </w:r>
      <w:r>
        <w:t xml:space="preserve">JAWS for Windows и брайлевского дисплея. </w:t>
      </w:r>
      <w:r w:rsidR="00BE2B5A">
        <w:t xml:space="preserve">Форматирование таблицы без визуального контроля. </w:t>
      </w:r>
      <w:r>
        <w:t xml:space="preserve">Использование простейших формул. </w:t>
      </w:r>
    </w:p>
    <w:p w:rsidR="00CD4BBA" w:rsidRPr="00A2422D" w:rsidRDefault="00A2422D" w:rsidP="00CD4BBA">
      <w:r>
        <w:t xml:space="preserve">(При подготовке данной главы использовались материалы официального сайта компании </w:t>
      </w:r>
      <w:r>
        <w:rPr>
          <w:lang w:val="en-US"/>
        </w:rPr>
        <w:t>Microsoft</w:t>
      </w:r>
      <w:r>
        <w:t>)</w:t>
      </w:r>
    </w:p>
    <w:p w:rsidR="00A2422D" w:rsidRDefault="00A2422D" w:rsidP="00CD4BBA"/>
    <w:p w:rsidR="00CD4BBA" w:rsidRDefault="00CD4BBA" w:rsidP="00CD4BBA">
      <w:r>
        <w:t>Параграф 1</w:t>
      </w:r>
    </w:p>
    <w:p w:rsidR="00DD6195" w:rsidRDefault="00CD4BBA" w:rsidP="00CD4BBA">
      <w:r>
        <w:t xml:space="preserve">Интерфейс программы </w:t>
      </w:r>
      <w:r>
        <w:rPr>
          <w:lang w:val="en-US"/>
        </w:rPr>
        <w:t>Excel</w:t>
      </w:r>
      <w:r w:rsidRPr="00CD4BBA">
        <w:t xml:space="preserve"> </w:t>
      </w:r>
      <w:r>
        <w:t xml:space="preserve">и навигация по таблице </w:t>
      </w:r>
      <w:r w:rsidR="00DD6195">
        <w:t xml:space="preserve">без визуального контроля </w:t>
      </w:r>
    </w:p>
    <w:p w:rsidR="00CD4BBA" w:rsidRDefault="00CD4BBA" w:rsidP="00CD4BBA"/>
    <w:p w:rsidR="00CD4BBA" w:rsidRDefault="00CD4BBA" w:rsidP="00CD4BBA">
      <w:r>
        <w:t xml:space="preserve">интерфейс табличного процессора </w:t>
      </w:r>
      <w:r>
        <w:rPr>
          <w:lang w:val="en-US"/>
        </w:rPr>
        <w:t>Excel</w:t>
      </w:r>
      <w:r w:rsidRPr="00BE2B5A">
        <w:t xml:space="preserve"> </w:t>
      </w:r>
      <w:r>
        <w:t>2016</w:t>
      </w:r>
    </w:p>
    <w:p w:rsidR="00CD4BBA" w:rsidRDefault="00CD4BBA" w:rsidP="00CD4BBA">
      <w:r>
        <w:t xml:space="preserve">Запустить </w:t>
      </w:r>
      <w:r w:rsidR="00DD6195">
        <w:t xml:space="preserve">табличный процессор </w:t>
      </w:r>
      <w:r w:rsidR="00DD6195">
        <w:rPr>
          <w:lang w:val="en-US"/>
        </w:rPr>
        <w:t>Excel</w:t>
      </w:r>
      <w:r w:rsidR="00DD6195" w:rsidRPr="00DD6195">
        <w:t xml:space="preserve"> </w:t>
      </w:r>
      <w:r>
        <w:t>можно несколькими способами</w:t>
      </w:r>
      <w:r w:rsidR="00CB30DE">
        <w:t>, например</w:t>
      </w:r>
      <w:r>
        <w:t>:</w:t>
      </w:r>
    </w:p>
    <w:p w:rsidR="00CD4BBA" w:rsidRDefault="00CD4BBA" w:rsidP="00CD4BBA">
      <w:r>
        <w:t>1.</w:t>
      </w:r>
      <w:r w:rsidR="00DD6195" w:rsidRPr="00DD6195">
        <w:t xml:space="preserve"> </w:t>
      </w:r>
      <w:r>
        <w:t xml:space="preserve">С помощью ярлыка на «Рабочем столе» (ярлык предварительно необходимо создать). Введя команду </w:t>
      </w:r>
      <w:r w:rsidR="00CB4F55">
        <w:rPr>
          <w:lang w:val="en-US"/>
        </w:rPr>
        <w:t>Win</w:t>
      </w:r>
      <w:r>
        <w:t xml:space="preserve"> + D перейдите на «Рабочий стол», с помощью курсорных стрелок найдите ярлык программы </w:t>
      </w:r>
      <w:r w:rsidR="00DD6195">
        <w:rPr>
          <w:lang w:val="en-US"/>
        </w:rPr>
        <w:t>Excel</w:t>
      </w:r>
      <w:r w:rsidR="00DD6195" w:rsidRPr="00DD6195">
        <w:t xml:space="preserve"> </w:t>
      </w:r>
      <w:r>
        <w:t>и нажмите на нем клавишу Enter.</w:t>
      </w:r>
    </w:p>
    <w:p w:rsidR="00CD4BBA" w:rsidRDefault="00CD4BBA" w:rsidP="00CD4BBA">
      <w:r>
        <w:t>2.</w:t>
      </w:r>
      <w:r w:rsidR="00DD6195" w:rsidRPr="00DD6195">
        <w:t xml:space="preserve"> </w:t>
      </w:r>
      <w:r>
        <w:t xml:space="preserve">С помощью «Главного меню» операционной системы. Нажмите клавишу </w:t>
      </w:r>
      <w:r w:rsidR="00CB4F55">
        <w:rPr>
          <w:lang w:val="en-US"/>
        </w:rPr>
        <w:t>Win</w:t>
      </w:r>
      <w:r>
        <w:t>, фокус окажется в поле редактирования. Начните вводить название программы «</w:t>
      </w:r>
      <w:r w:rsidR="00DD6195">
        <w:rPr>
          <w:lang w:val="en-US"/>
        </w:rPr>
        <w:t>Excel</w:t>
      </w:r>
      <w:r>
        <w:t>», операционная система подскажет окончание названия, после чего нажмите клавишу Enter. Можно не вводить название в поле редактирования, а двигаясь стрелкой вниз найти его в списке программ и также нажать Enter.</w:t>
      </w:r>
    </w:p>
    <w:p w:rsidR="00D23932" w:rsidRDefault="00DD6195" w:rsidP="00D23932">
      <w:pPr>
        <w:jc w:val="both"/>
      </w:pPr>
      <w:r>
        <w:t xml:space="preserve">Так же, как в </w:t>
      </w:r>
      <w:r w:rsidR="00CD4BBA" w:rsidRPr="006326E6">
        <w:t>текстово</w:t>
      </w:r>
      <w:r>
        <w:t>м</w:t>
      </w:r>
      <w:r w:rsidR="00CD4BBA" w:rsidRPr="006326E6">
        <w:t xml:space="preserve"> процессор</w:t>
      </w:r>
      <w:r>
        <w:t>е</w:t>
      </w:r>
      <w:r w:rsidR="00CD4BBA" w:rsidRPr="006326E6">
        <w:t xml:space="preserve"> </w:t>
      </w:r>
      <w:r w:rsidR="00CD4BBA" w:rsidRPr="006326E6">
        <w:rPr>
          <w:lang w:val="en-US"/>
        </w:rPr>
        <w:t>Word</w:t>
      </w:r>
      <w:r>
        <w:t xml:space="preserve">, команды табличного процессора </w:t>
      </w:r>
      <w:r>
        <w:rPr>
          <w:lang w:val="en-US"/>
        </w:rPr>
        <w:t>Excel</w:t>
      </w:r>
      <w:r w:rsidRPr="00DD6195">
        <w:t xml:space="preserve"> </w:t>
      </w:r>
      <w:r w:rsidR="00CD4BBA" w:rsidRPr="006326E6">
        <w:t xml:space="preserve"> организованы </w:t>
      </w:r>
      <w:r>
        <w:t xml:space="preserve">в виде </w:t>
      </w:r>
      <w:r w:rsidR="00CD4BBA" w:rsidRPr="006326E6">
        <w:t>лент.</w:t>
      </w:r>
      <w:r w:rsidR="00D23932" w:rsidRPr="00D23932">
        <w:t xml:space="preserve"> Чтобы скрыть ленту и расширить рабочее пространство, </w:t>
      </w:r>
      <w:r w:rsidR="00D23932">
        <w:t xml:space="preserve">введите команду </w:t>
      </w:r>
      <w:r w:rsidR="00D23932" w:rsidRPr="00D23932">
        <w:t>CTRL</w:t>
      </w:r>
      <w:r w:rsidR="00D23932">
        <w:t xml:space="preserve"> </w:t>
      </w:r>
      <w:r w:rsidR="00D23932" w:rsidRPr="00D23932">
        <w:t xml:space="preserve">+F1. Чтобы снова отобразить ленту, </w:t>
      </w:r>
      <w:r w:rsidR="00D23932">
        <w:t>еще раз введите эту же команду.</w:t>
      </w:r>
    </w:p>
    <w:p w:rsidR="00B36E87" w:rsidRDefault="00B36E87" w:rsidP="00B36E87">
      <w:r>
        <w:t xml:space="preserve">Как и в </w:t>
      </w:r>
      <w:r>
        <w:rPr>
          <w:lang w:val="en-US"/>
        </w:rPr>
        <w:t>Word</w:t>
      </w:r>
      <w:r>
        <w:t>,</w:t>
      </w:r>
      <w:r w:rsidRPr="00B36E87">
        <w:t xml:space="preserve"> </w:t>
      </w:r>
      <w:r>
        <w:t xml:space="preserve">Работать  с ленточным меню </w:t>
      </w:r>
      <w:r>
        <w:rPr>
          <w:lang w:val="en-US"/>
        </w:rPr>
        <w:t>Excel</w:t>
      </w:r>
      <w:r w:rsidRPr="00B36E87">
        <w:t xml:space="preserve"> </w:t>
      </w:r>
      <w:r>
        <w:t>можно двумя способами:</w:t>
      </w:r>
    </w:p>
    <w:p w:rsidR="00B36E87" w:rsidRDefault="00B36E87" w:rsidP="00B36E87">
      <w:r>
        <w:t>1.</w:t>
      </w:r>
      <w:r w:rsidRPr="00B36E87">
        <w:t xml:space="preserve"> </w:t>
      </w:r>
      <w:r>
        <w:t>Для перехода на основную ленту, нажмите клавишу ALT и курсорными стрелками выберите нужную вкладку. Чтобы переместиться на нижнюю ленту, нажмите клавишу СТРЕЛКА ВНИЗ.  JAWS произнесет: «нижняя лента». Фокус окажется в списке команд данной вкладки.</w:t>
      </w:r>
    </w:p>
    <w:p w:rsidR="00CD4BBA" w:rsidRDefault="00B36E87" w:rsidP="00B36E87">
      <w:r>
        <w:t>2.</w:t>
      </w:r>
      <w:r w:rsidRPr="00B36E87">
        <w:t xml:space="preserve"> </w:t>
      </w:r>
      <w:r>
        <w:t>Сразу к определенной вкладке на ленте можно перейти воспользовавшись одной из «клавиш доступа». Для этого используйте ниже следующий список команд.</w:t>
      </w:r>
    </w:p>
    <w:p w:rsidR="00D23932" w:rsidRDefault="00D23932" w:rsidP="00D23932">
      <w:r>
        <w:t>ALT +Ы - Открытие «помощника» на ленте и ввод условия поиска для получения помощи или запуска справки.</w:t>
      </w:r>
    </w:p>
    <w:p w:rsidR="00C60C8E" w:rsidRDefault="00D23932" w:rsidP="00D23932">
      <w:r>
        <w:t>ALT +Ф - Открытие страницы "Файл" и использование представления Backstage.</w:t>
      </w:r>
    </w:p>
    <w:p w:rsidR="00D23932" w:rsidRDefault="00C60C8E" w:rsidP="00D23932">
      <w:r>
        <w:t xml:space="preserve">ALT +Я - </w:t>
      </w:r>
      <w:r w:rsidR="00D23932">
        <w:t>Открытие вкладки "Главная" и форматирование текста и чисел либо использование инструмента поиска.</w:t>
      </w:r>
    </w:p>
    <w:p w:rsidR="00C60C8E" w:rsidRDefault="00C60C8E" w:rsidP="00D23932">
      <w:r>
        <w:lastRenderedPageBreak/>
        <w:t xml:space="preserve">ALT +С - </w:t>
      </w:r>
      <w:r w:rsidR="00D23932">
        <w:t xml:space="preserve">Открытие вкладки "Вставка" и вставка сводных таблиц, диаграмм, надстроек, </w:t>
      </w:r>
      <w:proofErr w:type="spellStart"/>
      <w:r w:rsidR="00D23932">
        <w:t>спарклайнов</w:t>
      </w:r>
      <w:proofErr w:type="spellEnd"/>
      <w:r w:rsidR="00D23932">
        <w:t>, рисунков, фигур, заголовков или надписей.</w:t>
      </w:r>
    </w:p>
    <w:p w:rsidR="00D23932" w:rsidRDefault="00C60C8E" w:rsidP="00D23932">
      <w:r>
        <w:t xml:space="preserve">ALT +З - </w:t>
      </w:r>
      <w:r w:rsidR="00D23932">
        <w:t>Открытие вкладки "Разметка страницы" для работы с темами, параметрами страницы, масштабом и выравниванием.</w:t>
      </w:r>
    </w:p>
    <w:p w:rsidR="00D23932" w:rsidRDefault="00C60C8E" w:rsidP="00D23932">
      <w:r>
        <w:t xml:space="preserve">ALT +Л - </w:t>
      </w:r>
      <w:r w:rsidR="00D23932">
        <w:t>Открытие вкладки "Формулы" для вставки, отслеживания и настройки функций и вычислений.</w:t>
      </w:r>
    </w:p>
    <w:p w:rsidR="00D23932" w:rsidRDefault="00C60C8E" w:rsidP="00D23932">
      <w:r>
        <w:t xml:space="preserve">ALT +Ё - </w:t>
      </w:r>
      <w:r w:rsidR="00D23932">
        <w:t>Открытие вкладки "Данные" для подключения к данным, их сортировки, фильтрации, анализа и выполнения других действий.</w:t>
      </w:r>
    </w:p>
    <w:p w:rsidR="00D23932" w:rsidRDefault="00C60C8E" w:rsidP="00D23932">
      <w:r>
        <w:t xml:space="preserve">ALT +Р - </w:t>
      </w:r>
      <w:r w:rsidR="00D23932">
        <w:t>Открытие вкладки "Рецензирование" для проверки орфографии, добавления примечаний и защиты листов и книг.</w:t>
      </w:r>
    </w:p>
    <w:p w:rsidR="00D23932" w:rsidRDefault="00C60C8E" w:rsidP="00D23932">
      <w:r>
        <w:t xml:space="preserve">ALT +О - </w:t>
      </w:r>
      <w:r w:rsidR="00D23932">
        <w:t>Открытие вкладки "Вид" для просмотра разрывов страниц, выбора режимов просмотра, отображения и скрытия линий сетки и заголовков, изменения масштаба, управления окнами и областями, а также просмотра макросов.</w:t>
      </w:r>
    </w:p>
    <w:p w:rsidR="00CD4BBA" w:rsidRDefault="00CD4BBA" w:rsidP="00CD4BBA"/>
    <w:p w:rsidR="00BC47BE" w:rsidRDefault="00637046" w:rsidP="00CB30DE">
      <w:pPr>
        <w:jc w:val="center"/>
      </w:pPr>
      <w:r>
        <w:t>Основные понятия табличного процессора</w:t>
      </w:r>
    </w:p>
    <w:p w:rsidR="00CD4BBA" w:rsidRPr="005D4A1B" w:rsidRDefault="00013F54" w:rsidP="00CD4BBA">
      <w:r>
        <w:t>В</w:t>
      </w:r>
      <w:r w:rsidR="00CD4BBA">
        <w:t xml:space="preserve">се документы табличного </w:t>
      </w:r>
      <w:r>
        <w:t xml:space="preserve">процессора </w:t>
      </w:r>
      <w:r w:rsidR="00CD4BBA">
        <w:t>Microsoft Excel называются книгами</w:t>
      </w:r>
      <w:r w:rsidR="005D4A1B">
        <w:t xml:space="preserve">, а файлы с книгами </w:t>
      </w:r>
      <w:r w:rsidR="00CD4BBA">
        <w:t xml:space="preserve">имеют расширение </w:t>
      </w:r>
      <w:proofErr w:type="spellStart"/>
      <w:r w:rsidR="00676497">
        <w:rPr>
          <w:lang w:val="en-US"/>
        </w:rPr>
        <w:t>xls</w:t>
      </w:r>
      <w:r w:rsidR="005D4A1B">
        <w:rPr>
          <w:lang w:val="en-US"/>
        </w:rPr>
        <w:t>X</w:t>
      </w:r>
      <w:proofErr w:type="spellEnd"/>
      <w:r w:rsidR="00CD4BBA">
        <w:t>.</w:t>
      </w:r>
      <w:r w:rsidR="005D4A1B" w:rsidRPr="005D4A1B">
        <w:t xml:space="preserve"> </w:t>
      </w:r>
      <w:r w:rsidR="005D4A1B">
        <w:t xml:space="preserve">Каждая книга состоит из одного или нескольких листов. Лист разделен на столбцы, именуемые латинскими буквами, и строки, нумеруемые арабскими цифрами. На пересечении столбца и строки находится ячейка, таким образом ячейка получает свой адрес от столбца и строки, на пересечении которых она находится. Например, ячейка может иметь адрес </w:t>
      </w:r>
      <w:r w:rsidR="005D4A1B">
        <w:rPr>
          <w:lang w:val="en-US"/>
        </w:rPr>
        <w:t>A</w:t>
      </w:r>
      <w:r w:rsidR="005D4A1B" w:rsidRPr="005D4A1B">
        <w:t>1 (</w:t>
      </w:r>
      <w:r w:rsidR="005D4A1B">
        <w:t>левая верхняя ячейка на листе) или</w:t>
      </w:r>
      <w:r w:rsidR="005D4A1B" w:rsidRPr="005D4A1B">
        <w:t xml:space="preserve"> </w:t>
      </w:r>
      <w:r w:rsidR="005D4A1B">
        <w:rPr>
          <w:lang w:val="en-US"/>
        </w:rPr>
        <w:t>C</w:t>
      </w:r>
      <w:r w:rsidR="005D4A1B">
        <w:t>1</w:t>
      </w:r>
      <w:r w:rsidR="005D4A1B" w:rsidRPr="005D4A1B">
        <w:t>00</w:t>
      </w:r>
      <w:r w:rsidR="005D4A1B">
        <w:t>. Ячейка – основной элемент таблицы. В ячейку вносятся данные и формулы для их обработки.</w:t>
      </w:r>
      <w:r w:rsidR="006C3A67">
        <w:t xml:space="preserve"> При нажатии на клавиши со стрелками осуществляется переход не по символам, а по ячейкам.</w:t>
      </w:r>
    </w:p>
    <w:p w:rsidR="00CD4BBA" w:rsidRDefault="00915C55" w:rsidP="00CD4BBA">
      <w:r>
        <w:t xml:space="preserve">При создании книги </w:t>
      </w:r>
      <w:r>
        <w:rPr>
          <w:lang w:val="en-US"/>
        </w:rPr>
        <w:t>Excel</w:t>
      </w:r>
      <w:r w:rsidRPr="00915C55">
        <w:t xml:space="preserve"> </w:t>
      </w:r>
      <w:r>
        <w:t xml:space="preserve">2016 в ней присутствует только один лист. В предыдущих версиях табличного процессора в книге было три листа. Для добавления листов в книгу или переименования имеющихся удобно использовать команду программы </w:t>
      </w:r>
      <w:r>
        <w:rPr>
          <w:lang w:val="en-US"/>
        </w:rPr>
        <w:t>JAWS</w:t>
      </w:r>
      <w:r w:rsidRPr="00915C55">
        <w:t xml:space="preserve"> </w:t>
      </w:r>
      <w:r>
        <w:rPr>
          <w:lang w:val="en-US"/>
        </w:rPr>
        <w:t>Ins</w:t>
      </w:r>
      <w:r w:rsidRPr="00915C55">
        <w:t xml:space="preserve"> </w:t>
      </w:r>
      <w:r>
        <w:t>+</w:t>
      </w:r>
      <w:r w:rsidR="00676497">
        <w:rPr>
          <w:lang w:val="en-US"/>
        </w:rPr>
        <w:t>Shift</w:t>
      </w:r>
      <w:r w:rsidRPr="00915C55">
        <w:t xml:space="preserve"> +</w:t>
      </w:r>
      <w:r>
        <w:rPr>
          <w:lang w:val="en-US"/>
        </w:rPr>
        <w:t>S</w:t>
      </w:r>
      <w:r>
        <w:t xml:space="preserve">. Она раскроет вертикальный список команд управления листами. Перемещаться по нему следует вертикальными стрелками, а выбирать нужную команду клавишей </w:t>
      </w:r>
      <w:r>
        <w:rPr>
          <w:lang w:val="en-US"/>
        </w:rPr>
        <w:t>Enter</w:t>
      </w:r>
      <w:r>
        <w:t>.</w:t>
      </w:r>
    </w:p>
    <w:p w:rsidR="00915C55" w:rsidRPr="00915C55" w:rsidRDefault="00915C55" w:rsidP="00CD4BBA"/>
    <w:p w:rsidR="00CD4BBA" w:rsidRDefault="00CD4BBA" w:rsidP="00CB30DE">
      <w:pPr>
        <w:jc w:val="center"/>
      </w:pPr>
      <w:r>
        <w:t>Навигация по таблице</w:t>
      </w:r>
    </w:p>
    <w:p w:rsidR="00DE0BCD" w:rsidRDefault="00DE0BCD" w:rsidP="00D23932">
      <w:r>
        <w:t xml:space="preserve">Рассмотрим специфический для таблиц </w:t>
      </w:r>
      <w:r>
        <w:rPr>
          <w:lang w:val="en-US"/>
        </w:rPr>
        <w:t>Excel</w:t>
      </w:r>
      <w:r>
        <w:t xml:space="preserve"> режим </w:t>
      </w:r>
      <w:r w:rsidR="00142F5D">
        <w:t xml:space="preserve">перехода </w:t>
      </w:r>
      <w:r>
        <w:t xml:space="preserve">«в конец». Включается и выключается этот режим клавишей </w:t>
      </w:r>
      <w:r>
        <w:rPr>
          <w:lang w:val="en-US"/>
        </w:rPr>
        <w:t>End</w:t>
      </w:r>
      <w:r w:rsidR="00142F5D">
        <w:t>. После включения режима перехода «в конец» навигация осуществляется следующим образом:</w:t>
      </w:r>
    </w:p>
    <w:p w:rsidR="00142F5D" w:rsidRDefault="00142F5D" w:rsidP="00510CAD">
      <w:pPr>
        <w:pStyle w:val="ab"/>
        <w:numPr>
          <w:ilvl w:val="0"/>
          <w:numId w:val="10"/>
        </w:numPr>
      </w:pPr>
      <w:r>
        <w:t xml:space="preserve">Если в направлении перемещения </w:t>
      </w:r>
      <w:r w:rsidR="005A1C50">
        <w:t xml:space="preserve">(вверх, вниз, вправо или влево) </w:t>
      </w:r>
      <w:r w:rsidR="005A1C50" w:rsidRPr="005A1C50">
        <w:t xml:space="preserve">  </w:t>
      </w:r>
      <w:r>
        <w:t xml:space="preserve">есть непустая ячейка, то клавиша со стрелкой </w:t>
      </w:r>
      <w:r w:rsidR="005A1C50">
        <w:t xml:space="preserve">в этом направлении </w:t>
      </w:r>
      <w:r>
        <w:t>переместит фокус к первой не пустой ячейке.</w:t>
      </w:r>
    </w:p>
    <w:p w:rsidR="00142F5D" w:rsidRDefault="00142F5D" w:rsidP="00510CAD">
      <w:pPr>
        <w:pStyle w:val="ab"/>
        <w:numPr>
          <w:ilvl w:val="0"/>
          <w:numId w:val="10"/>
        </w:numPr>
      </w:pPr>
      <w:r>
        <w:t>Если не пустых ячеек нет, то клавиша со стрелкой переместит фокус в п</w:t>
      </w:r>
      <w:r w:rsidR="005A1C50">
        <w:t>оследнюю (или первую) ячейку столбца (или строки) в зависимости от того, какую клавишу со стрелкой нажать.</w:t>
      </w:r>
    </w:p>
    <w:p w:rsidR="00510CAD" w:rsidRDefault="00510CAD" w:rsidP="00510CAD">
      <w:r>
        <w:t xml:space="preserve">Режим перехода «в конец» выключается автоматически после нажатия клавиши со стрелкой. Необходимо снова нажимать клавишу END перед нажатием </w:t>
      </w:r>
      <w:r>
        <w:lastRenderedPageBreak/>
        <w:t>следующей клавиши со стрелкой. Когда этот режим включен, он отображается в строке состояния.</w:t>
      </w:r>
    </w:p>
    <w:p w:rsidR="005A1C50" w:rsidRDefault="00510CAD" w:rsidP="005A1C50">
      <w:r>
        <w:t xml:space="preserve">Клавиатурная команда </w:t>
      </w:r>
      <w:r w:rsidR="005A1C50">
        <w:t xml:space="preserve">CTRL +END </w:t>
      </w:r>
      <w:r>
        <w:t xml:space="preserve">перемещает фокус </w:t>
      </w:r>
      <w:r w:rsidR="005A1C50">
        <w:t>в последнюю ячейку на листе, расположенную в самой нижней используемой строке крайнего правого используемого столбца.</w:t>
      </w:r>
      <w:r>
        <w:t xml:space="preserve"> Включения режима перехода «в конец» в эт</w:t>
      </w:r>
      <w:r w:rsidR="00676497">
        <w:t>о</w:t>
      </w:r>
      <w:r>
        <w:t>м случае не происходит.</w:t>
      </w:r>
    </w:p>
    <w:p w:rsidR="005A1C50" w:rsidRDefault="005A1C50" w:rsidP="005A1C50">
      <w:r>
        <w:t xml:space="preserve">Если курсор находится в строке формул, </w:t>
      </w:r>
      <w:r w:rsidR="00510CAD">
        <w:t xml:space="preserve">клавиатурная команда </w:t>
      </w:r>
      <w:r>
        <w:t>CTRL</w:t>
      </w:r>
      <w:r w:rsidR="00510CAD">
        <w:t xml:space="preserve"> </w:t>
      </w:r>
      <w:r>
        <w:t>+END перемещает курсор в конец текста.</w:t>
      </w:r>
    </w:p>
    <w:p w:rsidR="005A1C50" w:rsidRPr="00142F5D" w:rsidRDefault="00510CAD" w:rsidP="00D23932">
      <w:r>
        <w:t>Приведем список основных клавиатурных команд навигации по таблице:</w:t>
      </w:r>
    </w:p>
    <w:p w:rsidR="00CB30DE" w:rsidRDefault="00CB30DE" w:rsidP="00CB30DE">
      <w:r>
        <w:t>Переход к следующей ячейке листа – TAB.</w:t>
      </w:r>
    </w:p>
    <w:p w:rsidR="00925955" w:rsidRDefault="00925955" w:rsidP="00925955">
      <w:r>
        <w:t>Переход к предыдущей ячейке листа</w:t>
      </w:r>
      <w:r w:rsidR="00CB30DE">
        <w:t xml:space="preserve"> </w:t>
      </w:r>
      <w:r>
        <w:t>– SHIFT +TAB.</w:t>
      </w:r>
    </w:p>
    <w:p w:rsidR="00925955" w:rsidRDefault="00925955" w:rsidP="00925955">
      <w:r>
        <w:t>Переход на одну ячейку вверх - СТРЕЛКА ВВЕРХ.</w:t>
      </w:r>
    </w:p>
    <w:p w:rsidR="00925955" w:rsidRDefault="00925955" w:rsidP="00925955">
      <w:r>
        <w:t>Переход на одну ячейку вниз - СТРЕЛКА ВНИЗ.</w:t>
      </w:r>
    </w:p>
    <w:p w:rsidR="00925955" w:rsidRDefault="00925955" w:rsidP="00925955">
      <w:r>
        <w:t>Переход на одну ячейку влево - СТРЕЛКА ВЛЕВО.</w:t>
      </w:r>
    </w:p>
    <w:p w:rsidR="00925955" w:rsidRDefault="00925955" w:rsidP="00925955">
      <w:r>
        <w:t>Переход на одну ячейку вправо - СТРЕЛКА ВПРАВО.</w:t>
      </w:r>
    </w:p>
    <w:p w:rsidR="00925955" w:rsidRDefault="00925955" w:rsidP="00925955">
      <w:r>
        <w:t>Пере</w:t>
      </w:r>
      <w:r w:rsidR="00510CAD">
        <w:t>ход</w:t>
      </w:r>
      <w:r>
        <w:t xml:space="preserve"> к краю текущей области данных – CTRL +клавиша со стрелкой.</w:t>
      </w:r>
    </w:p>
    <w:p w:rsidR="00925955" w:rsidRDefault="00925955" w:rsidP="00925955">
      <w:r>
        <w:t>При включенном режиме SCROLL LOCK переход к ячейке в левом верхнем углу окна – HOME +SCROLL LOCK.</w:t>
      </w:r>
    </w:p>
    <w:p w:rsidR="00925955" w:rsidRDefault="00925955" w:rsidP="00925955">
      <w:r>
        <w:t>Переход к началу строки – HOME.</w:t>
      </w:r>
    </w:p>
    <w:p w:rsidR="00925955" w:rsidRDefault="00925955" w:rsidP="00925955">
      <w:r>
        <w:t xml:space="preserve">Переход к началу листа </w:t>
      </w:r>
      <w:r w:rsidR="00510CAD">
        <w:t xml:space="preserve">(в левый верхний угол) </w:t>
      </w:r>
      <w:r>
        <w:t>– CTRL +HOME.</w:t>
      </w:r>
    </w:p>
    <w:p w:rsidR="00925955" w:rsidRDefault="00915C55" w:rsidP="00925955">
      <w:r>
        <w:t>Переход</w:t>
      </w:r>
      <w:r w:rsidR="00925955">
        <w:t xml:space="preserve"> на один экран вниз – PAGE DOWN.</w:t>
      </w:r>
    </w:p>
    <w:p w:rsidR="00925955" w:rsidRDefault="00915C55" w:rsidP="00925955">
      <w:r>
        <w:t>Переход</w:t>
      </w:r>
      <w:r w:rsidR="00925955">
        <w:t xml:space="preserve"> на следующий лист в книге – CTRL +PAGE DOWN.</w:t>
      </w:r>
    </w:p>
    <w:p w:rsidR="00B05A99" w:rsidRDefault="00B05A99" w:rsidP="00B05A99">
      <w:r>
        <w:t>Переход на предыдущий лист в книге – CTRL +PAGE UP.</w:t>
      </w:r>
    </w:p>
    <w:p w:rsidR="00925955" w:rsidRDefault="00915C55" w:rsidP="00925955">
      <w:r>
        <w:t>Переход</w:t>
      </w:r>
      <w:r w:rsidR="00925955">
        <w:t xml:space="preserve"> на один экран вправо по листу – ALT +PAGE DOWN.</w:t>
      </w:r>
    </w:p>
    <w:p w:rsidR="00925955" w:rsidRDefault="00915C55" w:rsidP="00925955">
      <w:r>
        <w:t>Переход</w:t>
      </w:r>
      <w:r w:rsidR="00925955">
        <w:t xml:space="preserve"> на один экран вверх - PAGE UP.</w:t>
      </w:r>
    </w:p>
    <w:p w:rsidR="00925955" w:rsidRDefault="00915C55" w:rsidP="00925955">
      <w:r>
        <w:t xml:space="preserve">Переход </w:t>
      </w:r>
      <w:r w:rsidR="00925955">
        <w:t xml:space="preserve"> на один экран влево – ALT +PAGE UP.</w:t>
      </w:r>
    </w:p>
    <w:p w:rsidR="00DD49FE" w:rsidRDefault="00DD49FE" w:rsidP="00DD49FE">
      <w:r>
        <w:t>Для быстрого перехода в нужную ячейку можно использовать диалог "Переход". Для его вызова следует воспользоваться клавишей F5, или сочетанием клавиш Ctrl +g. В открывшемся диалоге надо ввести адрес нужной ячейки и нажать клавишу Enter. Фокус автоматически перейдет в указанную ячейку. Этой возможностью удобно пользоваться для перехода в далекие ячейки таблицы.</w:t>
      </w:r>
    </w:p>
    <w:p w:rsidR="00925955" w:rsidRDefault="00925955" w:rsidP="00CD4BBA"/>
    <w:p w:rsidR="00CB4F55" w:rsidRDefault="00CB4F55" w:rsidP="00B05A99">
      <w:pPr>
        <w:jc w:val="center"/>
      </w:pPr>
      <w:r>
        <w:t>Задания для самостоятельного выполнения</w:t>
      </w:r>
    </w:p>
    <w:p w:rsidR="00CB4F55" w:rsidRDefault="00CB4F55" w:rsidP="00CB4F55"/>
    <w:p w:rsidR="00CB4F55" w:rsidRDefault="00CB4F55" w:rsidP="00CB4F55">
      <w:r>
        <w:t xml:space="preserve">1. Выпишите в тетрадь основные понятия табличного процессора </w:t>
      </w:r>
      <w:r>
        <w:rPr>
          <w:lang w:val="en-US"/>
        </w:rPr>
        <w:t>Excel</w:t>
      </w:r>
      <w:r>
        <w:t xml:space="preserve"> и письменно дайте пояснения каждому из них.</w:t>
      </w:r>
    </w:p>
    <w:p w:rsidR="000676DF" w:rsidRPr="000676DF" w:rsidRDefault="000676DF" w:rsidP="00CB4F55">
      <w:r>
        <w:t xml:space="preserve">2. Запустите программу </w:t>
      </w:r>
      <w:r>
        <w:rPr>
          <w:lang w:val="en-US"/>
        </w:rPr>
        <w:t>Excel</w:t>
      </w:r>
      <w:r>
        <w:t xml:space="preserve"> и создайте книгу сохранив ее на диск «</w:t>
      </w:r>
      <w:r>
        <w:rPr>
          <w:lang w:val="en-US"/>
        </w:rPr>
        <w:t>D</w:t>
      </w:r>
      <w:r>
        <w:t>:» под именем «таблица 1</w:t>
      </w:r>
      <w:r w:rsidRPr="000676DF">
        <w:t>.</w:t>
      </w:r>
      <w:proofErr w:type="spellStart"/>
      <w:r>
        <w:rPr>
          <w:lang w:val="en-US"/>
        </w:rPr>
        <w:t>xlsx</w:t>
      </w:r>
      <w:proofErr w:type="spellEnd"/>
      <w:r>
        <w:t>». В этой книге создайте еще два листа «Расписание» и «Календарь», а первый лист переименуйте в «Список сотрудников».</w:t>
      </w:r>
    </w:p>
    <w:p w:rsidR="00CB4F55" w:rsidRDefault="000676DF" w:rsidP="00CB4F55">
      <w:r>
        <w:t>3</w:t>
      </w:r>
      <w:r w:rsidR="00CB4F55">
        <w:t>. Выучите команды навигации по основным элементам таблицы.</w:t>
      </w:r>
    </w:p>
    <w:p w:rsidR="00CB4F55" w:rsidRDefault="000676DF" w:rsidP="00CB4F55">
      <w:r>
        <w:t>4</w:t>
      </w:r>
      <w:r w:rsidR="00CB4F55">
        <w:t xml:space="preserve">. Откройте любую таблицу </w:t>
      </w:r>
      <w:r w:rsidR="00CB4F55">
        <w:rPr>
          <w:lang w:val="en-US"/>
        </w:rPr>
        <w:t>Excel</w:t>
      </w:r>
      <w:r w:rsidR="00CB4F55" w:rsidRPr="00CB4F55">
        <w:t xml:space="preserve"> </w:t>
      </w:r>
      <w:r w:rsidR="00CB4F55">
        <w:t>и поупражняйтесь в использовании команд навигации.</w:t>
      </w:r>
    </w:p>
    <w:p w:rsidR="00CB4F55" w:rsidRDefault="00CB4F55" w:rsidP="00CB4F55"/>
    <w:p w:rsidR="00925955" w:rsidRDefault="00576089" w:rsidP="00B05A99">
      <w:pPr>
        <w:jc w:val="center"/>
      </w:pPr>
      <w:r>
        <w:t>Выделение блоков</w:t>
      </w:r>
      <w:r w:rsidR="00E757E9">
        <w:t xml:space="preserve"> ячеек</w:t>
      </w:r>
    </w:p>
    <w:p w:rsidR="00E757E9" w:rsidRDefault="00E757E9" w:rsidP="00E757E9">
      <w:r>
        <w:lastRenderedPageBreak/>
        <w:t>Часто возникает ситуация, когда требуется выделить группу ячеек. Например, при копи</w:t>
      </w:r>
      <w:r w:rsidR="00CF0DCE">
        <w:t>р</w:t>
      </w:r>
      <w:r>
        <w:t>овании или перемещении формул и данных, построении диаграмм или графиков</w:t>
      </w:r>
      <w:r w:rsidR="00CF0DCE">
        <w:t xml:space="preserve"> и т.д</w:t>
      </w:r>
      <w:r>
        <w:t>.</w:t>
      </w:r>
    </w:p>
    <w:p w:rsidR="008536CA" w:rsidRDefault="00E757E9" w:rsidP="00E757E9">
      <w:r>
        <w:t xml:space="preserve">Для выделения непрерывного диапазона ячеек используются обычные клавиатурные команды, </w:t>
      </w:r>
      <w:r w:rsidR="00DD7017">
        <w:t>аналогичные тем</w:t>
      </w:r>
      <w:r>
        <w:t>, к</w:t>
      </w:r>
      <w:r w:rsidR="00DD7017">
        <w:t xml:space="preserve">оторые мы использовали </w:t>
      </w:r>
      <w:r>
        <w:t xml:space="preserve"> </w:t>
      </w:r>
      <w:r w:rsidR="008536CA">
        <w:t xml:space="preserve">в редакторе </w:t>
      </w:r>
      <w:r w:rsidR="008536CA">
        <w:rPr>
          <w:lang w:val="en-US"/>
        </w:rPr>
        <w:t>Word</w:t>
      </w:r>
      <w:r w:rsidR="00DD7017">
        <w:t xml:space="preserve"> для выделения фрагментов текста или в «Проводнике» для выделения групп объектов:</w:t>
      </w:r>
    </w:p>
    <w:p w:rsidR="00CF0DCE" w:rsidRDefault="00CF0DCE" w:rsidP="00E757E9">
      <w:r>
        <w:t xml:space="preserve">Shift +вертикальные стрелки - </w:t>
      </w:r>
      <w:r w:rsidR="00E757E9">
        <w:t>выделение ячеек, расположенных в одном столбце</w:t>
      </w:r>
      <w:r>
        <w:t>;</w:t>
      </w:r>
    </w:p>
    <w:p w:rsidR="00CF0DCE" w:rsidRDefault="00CF0DCE" w:rsidP="00E757E9">
      <w:r>
        <w:t xml:space="preserve">Shift +горизонтальные стрелки - </w:t>
      </w:r>
      <w:r w:rsidR="00E757E9">
        <w:t>выделение ячеек, расположенных в  одной строке</w:t>
      </w:r>
      <w:r>
        <w:t>;</w:t>
      </w:r>
    </w:p>
    <w:p w:rsidR="00CF0DCE" w:rsidRDefault="00676497" w:rsidP="00E757E9">
      <w:r>
        <w:rPr>
          <w:lang w:val="en-US"/>
        </w:rPr>
        <w:t>Ctrl</w:t>
      </w:r>
      <w:r w:rsidR="00CF0DCE">
        <w:t xml:space="preserve"> +</w:t>
      </w:r>
      <w:r>
        <w:rPr>
          <w:lang w:val="en-US"/>
        </w:rPr>
        <w:t>Shift</w:t>
      </w:r>
      <w:r w:rsidR="00CF0DCE">
        <w:t xml:space="preserve"> +стрелка вниз - </w:t>
      </w:r>
      <w:r w:rsidR="00E757E9">
        <w:t>выделение столбца с текущей ячейки до конца столбца</w:t>
      </w:r>
      <w:r w:rsidR="00CF0DCE">
        <w:t>;</w:t>
      </w:r>
    </w:p>
    <w:p w:rsidR="00DD7017" w:rsidRDefault="00676497" w:rsidP="00E757E9">
      <w:r>
        <w:rPr>
          <w:lang w:val="en-US"/>
        </w:rPr>
        <w:t>Ctrl</w:t>
      </w:r>
      <w:r w:rsidR="00DD7017">
        <w:t xml:space="preserve"> +Shift +стрелка вверх - </w:t>
      </w:r>
      <w:r w:rsidR="00E757E9">
        <w:t>выделение столбца с текущей ячейки к началу столбца</w:t>
      </w:r>
      <w:r w:rsidR="00DD7017">
        <w:t>;</w:t>
      </w:r>
    </w:p>
    <w:p w:rsidR="00DD7017" w:rsidRDefault="00676497" w:rsidP="00E757E9">
      <w:r>
        <w:rPr>
          <w:lang w:val="en-US"/>
        </w:rPr>
        <w:t>Ctrl</w:t>
      </w:r>
      <w:r w:rsidR="00DD7017">
        <w:t xml:space="preserve"> +Shift +стрелка Вправо - </w:t>
      </w:r>
      <w:r w:rsidR="00E757E9">
        <w:t>выделение строки с текущей ячейки до конца строки</w:t>
      </w:r>
      <w:r w:rsidR="00DD7017">
        <w:t>;</w:t>
      </w:r>
    </w:p>
    <w:p w:rsidR="00DD7017" w:rsidRDefault="00676497" w:rsidP="00E757E9">
      <w:r>
        <w:rPr>
          <w:lang w:val="en-US"/>
        </w:rPr>
        <w:t>Ctrl</w:t>
      </w:r>
      <w:r w:rsidR="00DD7017">
        <w:t xml:space="preserve"> +Shift +стрелка влево - </w:t>
      </w:r>
      <w:r w:rsidR="00E757E9">
        <w:t>выделение строки с текущей ячейки к началу строки</w:t>
      </w:r>
      <w:r w:rsidR="002A21D1">
        <w:t>;</w:t>
      </w:r>
    </w:p>
    <w:p w:rsidR="002A21D1" w:rsidRPr="002A21D1" w:rsidRDefault="002A21D1" w:rsidP="00E757E9">
      <w:r>
        <w:rPr>
          <w:lang w:val="en-US"/>
        </w:rPr>
        <w:t>Ctrl</w:t>
      </w:r>
      <w:r w:rsidRPr="002A21D1">
        <w:t xml:space="preserve"> +</w:t>
      </w:r>
      <w:r>
        <w:rPr>
          <w:lang w:val="en-US"/>
        </w:rPr>
        <w:t>A</w:t>
      </w:r>
      <w:r>
        <w:t xml:space="preserve"> – выделение всего листа.</w:t>
      </w:r>
    </w:p>
    <w:p w:rsidR="00DD7017" w:rsidRDefault="00E123ED" w:rsidP="00E757E9">
      <w:r>
        <w:t xml:space="preserve">В </w:t>
      </w:r>
      <w:r>
        <w:rPr>
          <w:lang w:val="en-US"/>
        </w:rPr>
        <w:t>Excel</w:t>
      </w:r>
      <w:r>
        <w:t xml:space="preserve"> существуют и особые команды выделения диап</w:t>
      </w:r>
      <w:r w:rsidR="00676497">
        <w:t>а</w:t>
      </w:r>
      <w:r>
        <w:t>зона ячеек:</w:t>
      </w:r>
    </w:p>
    <w:p w:rsidR="00E123ED" w:rsidRDefault="00E123ED" w:rsidP="00E757E9">
      <w:r>
        <w:t xml:space="preserve">Ctrl +пробел - </w:t>
      </w:r>
      <w:r w:rsidR="00E757E9">
        <w:t>выделение столбца целиком</w:t>
      </w:r>
      <w:r>
        <w:t>;</w:t>
      </w:r>
    </w:p>
    <w:p w:rsidR="00E123ED" w:rsidRDefault="00E123ED" w:rsidP="00E757E9">
      <w:r>
        <w:t xml:space="preserve">Shift +пробел - </w:t>
      </w:r>
      <w:r w:rsidR="00E757E9">
        <w:t>выделение строки целиком</w:t>
      </w:r>
      <w:r>
        <w:t>;</w:t>
      </w:r>
    </w:p>
    <w:p w:rsidR="00E123ED" w:rsidRDefault="00676497" w:rsidP="00E757E9">
      <w:r>
        <w:rPr>
          <w:lang w:val="en-US"/>
        </w:rPr>
        <w:t>Ctrl</w:t>
      </w:r>
      <w:r w:rsidR="00E123ED">
        <w:t xml:space="preserve"> +</w:t>
      </w:r>
      <w:r>
        <w:rPr>
          <w:lang w:val="en-US"/>
        </w:rPr>
        <w:t>Shift</w:t>
      </w:r>
      <w:r w:rsidR="00E123ED">
        <w:t xml:space="preserve"> +8 - </w:t>
      </w:r>
      <w:r w:rsidR="00E757E9">
        <w:t xml:space="preserve">выделение непрерывного диапазона </w:t>
      </w:r>
      <w:r w:rsidR="00E955A5">
        <w:t xml:space="preserve">непустых </w:t>
      </w:r>
      <w:r w:rsidR="00E757E9">
        <w:t>ячеек вокруг текущей ячейки</w:t>
      </w:r>
      <w:r w:rsidR="00E123ED">
        <w:t>.</w:t>
      </w:r>
    </w:p>
    <w:p w:rsidR="008536CA" w:rsidRDefault="008536CA" w:rsidP="008536CA">
      <w:r>
        <w:t xml:space="preserve">Обратите внимание, что активная ячейка </w:t>
      </w:r>
      <w:r w:rsidR="00E123ED">
        <w:t xml:space="preserve">всегда </w:t>
      </w:r>
      <w:r>
        <w:t>является выделенной.</w:t>
      </w:r>
    </w:p>
    <w:p w:rsidR="00E123ED" w:rsidRDefault="00E757E9" w:rsidP="00E757E9">
      <w:r>
        <w:t xml:space="preserve">При выделении </w:t>
      </w:r>
      <w:r w:rsidR="00E123ED">
        <w:t>диап</w:t>
      </w:r>
      <w:r w:rsidR="00676497">
        <w:t>а</w:t>
      </w:r>
      <w:r w:rsidR="00E123ED">
        <w:t xml:space="preserve">зона </w:t>
      </w:r>
      <w:r>
        <w:t xml:space="preserve">ячеек </w:t>
      </w:r>
      <w:r w:rsidR="00E123ED">
        <w:rPr>
          <w:lang w:val="en-US"/>
        </w:rPr>
        <w:t>JAWS</w:t>
      </w:r>
      <w:r>
        <w:t xml:space="preserve"> сообщает координаты верхнего левого и правого нижнего углов выделенно</w:t>
      </w:r>
      <w:r w:rsidR="00E123ED">
        <w:t>й</w:t>
      </w:r>
      <w:r>
        <w:t xml:space="preserve"> </w:t>
      </w:r>
      <w:r w:rsidR="00E123ED">
        <w:t>прямоугольной области.</w:t>
      </w:r>
    </w:p>
    <w:p w:rsidR="00E757E9" w:rsidRDefault="00E757E9" w:rsidP="00E757E9">
      <w:r>
        <w:t xml:space="preserve">Чтобы узнать диапазон выделенных ячеек с помощью </w:t>
      </w:r>
      <w:r w:rsidR="00E123ED">
        <w:rPr>
          <w:lang w:val="en-US"/>
        </w:rPr>
        <w:t>JAWS</w:t>
      </w:r>
      <w:r>
        <w:t xml:space="preserve">, </w:t>
      </w:r>
      <w:r w:rsidR="00E123ED">
        <w:t xml:space="preserve">следует воспользоваться клавиатурной командой </w:t>
      </w:r>
      <w:r>
        <w:t>Ins +Shift +стрелк</w:t>
      </w:r>
      <w:r w:rsidR="00E123ED">
        <w:t>а</w:t>
      </w:r>
      <w:r>
        <w:t xml:space="preserve"> вниз.</w:t>
      </w:r>
    </w:p>
    <w:p w:rsidR="00E955A5" w:rsidRDefault="00E757E9" w:rsidP="00E757E9">
      <w:r>
        <w:t>Для выделения непрерывных прямоугольных областей</w:t>
      </w:r>
      <w:r w:rsidR="00E955A5">
        <w:t xml:space="preserve"> следует поступать </w:t>
      </w:r>
      <w:r w:rsidR="00DD49FE">
        <w:t xml:space="preserve">в соответствии со следующим </w:t>
      </w:r>
      <w:r w:rsidR="00E955A5">
        <w:t>алгоритм</w:t>
      </w:r>
      <w:r w:rsidR="00DD49FE">
        <w:t>ом</w:t>
      </w:r>
      <w:r w:rsidR="00E955A5">
        <w:t>:</w:t>
      </w:r>
    </w:p>
    <w:p w:rsidR="00E955A5" w:rsidRDefault="00E955A5" w:rsidP="009D39D6">
      <w:pPr>
        <w:pStyle w:val="ab"/>
        <w:numPr>
          <w:ilvl w:val="0"/>
          <w:numId w:val="12"/>
        </w:numPr>
      </w:pPr>
      <w:r>
        <w:t xml:space="preserve">Поместить фокус в левый верхний угол выделяемой области (Например, в ячейку </w:t>
      </w:r>
      <w:r w:rsidRPr="009D39D6">
        <w:rPr>
          <w:lang w:val="en-US"/>
        </w:rPr>
        <w:t>C</w:t>
      </w:r>
      <w:r w:rsidRPr="00E955A5">
        <w:t>3</w:t>
      </w:r>
      <w:r>
        <w:t>).</w:t>
      </w:r>
    </w:p>
    <w:p w:rsidR="00E955A5" w:rsidRDefault="00E955A5" w:rsidP="009D39D6">
      <w:pPr>
        <w:pStyle w:val="ab"/>
        <w:numPr>
          <w:ilvl w:val="0"/>
          <w:numId w:val="12"/>
        </w:numPr>
      </w:pPr>
      <w:r>
        <w:t xml:space="preserve">Удерживая нажатой клавишу </w:t>
      </w:r>
      <w:r w:rsidRPr="009D39D6">
        <w:rPr>
          <w:lang w:val="en-US"/>
        </w:rPr>
        <w:t>Shift</w:t>
      </w:r>
      <w:r>
        <w:t xml:space="preserve">, нажимать стрелку вниз пока не будет достигнута нижняя выделяемая строка (например, ячейка </w:t>
      </w:r>
      <w:r w:rsidRPr="009D39D6">
        <w:rPr>
          <w:lang w:val="en-US"/>
        </w:rPr>
        <w:t>C</w:t>
      </w:r>
      <w:r w:rsidRPr="00E955A5">
        <w:t>6</w:t>
      </w:r>
      <w:r>
        <w:t>).</w:t>
      </w:r>
    </w:p>
    <w:p w:rsidR="00E955A5" w:rsidRPr="00E955A5" w:rsidRDefault="00E955A5" w:rsidP="009D39D6">
      <w:pPr>
        <w:pStyle w:val="ab"/>
        <w:numPr>
          <w:ilvl w:val="0"/>
          <w:numId w:val="12"/>
        </w:numPr>
      </w:pPr>
      <w:r>
        <w:t xml:space="preserve">Удерживая нажатой клавишу </w:t>
      </w:r>
      <w:r w:rsidRPr="009D39D6">
        <w:rPr>
          <w:lang w:val="en-US"/>
        </w:rPr>
        <w:t>Shift</w:t>
      </w:r>
      <w:r>
        <w:t>,нажимать стрелку вправо пока не будет достигнут</w:t>
      </w:r>
      <w:r w:rsidR="009D39D6">
        <w:t xml:space="preserve"> </w:t>
      </w:r>
      <w:r>
        <w:t>самый прав</w:t>
      </w:r>
      <w:r w:rsidR="00676497">
        <w:t>ы</w:t>
      </w:r>
      <w:r>
        <w:t xml:space="preserve">й столбец выделяемой области (например, ячейка </w:t>
      </w:r>
      <w:r w:rsidRPr="009D39D6">
        <w:rPr>
          <w:lang w:val="en-US"/>
        </w:rPr>
        <w:t>E</w:t>
      </w:r>
      <w:r w:rsidRPr="00E955A5">
        <w:t>6</w:t>
      </w:r>
      <w:r>
        <w:t>).</w:t>
      </w:r>
    </w:p>
    <w:p w:rsidR="00E757E9" w:rsidRDefault="00E757E9" w:rsidP="00E757E9">
      <w:r>
        <w:t xml:space="preserve">После завершения выделения нельзя нажимать </w:t>
      </w:r>
      <w:r w:rsidR="009D39D6">
        <w:t xml:space="preserve">алфавитно-цифровые клавиши или </w:t>
      </w:r>
      <w:r>
        <w:t>клавиши перемещения фокуса</w:t>
      </w:r>
      <w:r w:rsidR="009D39D6">
        <w:t xml:space="preserve">. </w:t>
      </w:r>
      <w:r>
        <w:t>При нажатии одной из этих клавиш выделение пропад</w:t>
      </w:r>
      <w:r w:rsidR="009D39D6">
        <w:t>е</w:t>
      </w:r>
      <w:r>
        <w:t>т</w:t>
      </w:r>
      <w:r w:rsidR="009D39D6">
        <w:t>, а вместе с ним могут пропасть и данные из выделенной области.</w:t>
      </w:r>
    </w:p>
    <w:p w:rsidR="00DD49FE" w:rsidRDefault="00E757E9" w:rsidP="009D39D6">
      <w:pPr>
        <w:pStyle w:val="ab"/>
        <w:ind w:left="1429" w:firstLine="0"/>
      </w:pPr>
      <w:r>
        <w:t xml:space="preserve">Иногда возникает необходимость выделить несколько строк или столбцов, между которыми есть другие данные, которые выделять не </w:t>
      </w:r>
      <w:r>
        <w:lastRenderedPageBreak/>
        <w:t xml:space="preserve">надо (например, нужно выделить второй, четвёртый и седьмой столбцы некоторой таблицы). Для этого </w:t>
      </w:r>
      <w:r w:rsidR="00DD49FE">
        <w:t>следует поступать в соответствии со следующим алгоритмом:</w:t>
      </w:r>
    </w:p>
    <w:p w:rsidR="00DD49FE" w:rsidRDefault="00DD49FE" w:rsidP="00BD0E33">
      <w:pPr>
        <w:pStyle w:val="ab"/>
        <w:numPr>
          <w:ilvl w:val="0"/>
          <w:numId w:val="13"/>
        </w:numPr>
      </w:pPr>
      <w:r>
        <w:t xml:space="preserve">Включить режим выделения нажав клавишу </w:t>
      </w:r>
      <w:r>
        <w:rPr>
          <w:lang w:val="en-US"/>
        </w:rPr>
        <w:t>F</w:t>
      </w:r>
      <w:r w:rsidRPr="00DD49FE">
        <w:t>8</w:t>
      </w:r>
      <w:r>
        <w:t>.</w:t>
      </w:r>
    </w:p>
    <w:p w:rsidR="00DD49FE" w:rsidRDefault="00BD0E33" w:rsidP="00BD0E33">
      <w:pPr>
        <w:pStyle w:val="ab"/>
        <w:numPr>
          <w:ilvl w:val="0"/>
          <w:numId w:val="13"/>
        </w:numPr>
      </w:pPr>
      <w:r>
        <w:t xml:space="preserve">Используя клавиши навигации выделить первую область. Обратите внимание, что клавишу </w:t>
      </w:r>
      <w:r>
        <w:rPr>
          <w:lang w:val="en-US"/>
        </w:rPr>
        <w:t>Shift</w:t>
      </w:r>
      <w:r>
        <w:t xml:space="preserve"> удерживать не надо.</w:t>
      </w:r>
    </w:p>
    <w:p w:rsidR="00E757E9" w:rsidRDefault="00BD0E33" w:rsidP="00BD0E33">
      <w:pPr>
        <w:pStyle w:val="ab"/>
        <w:numPr>
          <w:ilvl w:val="0"/>
          <w:numId w:val="13"/>
        </w:numPr>
      </w:pPr>
      <w:r>
        <w:t xml:space="preserve">Завершить выделение первой области клавиатурной командой </w:t>
      </w:r>
      <w:r w:rsidR="00E757E9">
        <w:t>Shift +F8</w:t>
      </w:r>
      <w:r>
        <w:t>.</w:t>
      </w:r>
    </w:p>
    <w:p w:rsidR="00BD0E33" w:rsidRDefault="00E757E9" w:rsidP="00BD0E33">
      <w:pPr>
        <w:pStyle w:val="ab"/>
        <w:numPr>
          <w:ilvl w:val="0"/>
          <w:numId w:val="13"/>
        </w:numPr>
      </w:pPr>
      <w:r>
        <w:t>перевести фокус на начало другой области, подлежащей выделению</w:t>
      </w:r>
      <w:r w:rsidR="00BD0E33">
        <w:t>. П</w:t>
      </w:r>
      <w:r>
        <w:t>ри этом выделение с первой области не пропад</w:t>
      </w:r>
      <w:r w:rsidR="00BD0E33">
        <w:t>е</w:t>
      </w:r>
      <w:r>
        <w:t>т</w:t>
      </w:r>
      <w:r w:rsidR="00BD0E33">
        <w:t>.</w:t>
      </w:r>
    </w:p>
    <w:p w:rsidR="00BD0E33" w:rsidRDefault="00BD0E33" w:rsidP="00BD0E33">
      <w:pPr>
        <w:pStyle w:val="ab"/>
        <w:numPr>
          <w:ilvl w:val="0"/>
          <w:numId w:val="13"/>
        </w:numPr>
      </w:pPr>
      <w:r>
        <w:t>П</w:t>
      </w:r>
      <w:r w:rsidR="00E757E9">
        <w:t>овторить шаги 1</w:t>
      </w:r>
      <w:r>
        <w:t xml:space="preserve"> </w:t>
      </w:r>
      <w:r w:rsidR="00E757E9">
        <w:t>-</w:t>
      </w:r>
      <w:r>
        <w:t xml:space="preserve"> </w:t>
      </w:r>
      <w:r w:rsidR="00E757E9">
        <w:t>3</w:t>
      </w:r>
      <w:r>
        <w:t xml:space="preserve"> для выделения следующей области.</w:t>
      </w:r>
    </w:p>
    <w:p w:rsidR="00E757E9" w:rsidRDefault="00BD0E33" w:rsidP="00BD0E33">
      <w:pPr>
        <w:pStyle w:val="ab"/>
        <w:numPr>
          <w:ilvl w:val="0"/>
          <w:numId w:val="13"/>
        </w:numPr>
      </w:pPr>
      <w:r>
        <w:t xml:space="preserve">Завершить режим выделения дважды нажав </w:t>
      </w:r>
      <w:r w:rsidR="00E757E9">
        <w:t>Shift +F8.</w:t>
      </w:r>
    </w:p>
    <w:p w:rsidR="00E757E9" w:rsidRDefault="00BD0E33" w:rsidP="00E757E9">
      <w:r>
        <w:t xml:space="preserve">Обратите внимание, что </w:t>
      </w:r>
      <w:r w:rsidR="00E757E9">
        <w:t>После этого при попытке переместить фокус выделение пропадёт сразу со всех выделенных областей.</w:t>
      </w:r>
    </w:p>
    <w:p w:rsidR="009D39D6" w:rsidRDefault="009D39D6" w:rsidP="00E757E9"/>
    <w:p w:rsidR="00A849C0" w:rsidRDefault="00A849C0" w:rsidP="00334874">
      <w:pPr>
        <w:jc w:val="center"/>
      </w:pPr>
    </w:p>
    <w:p w:rsidR="00334874" w:rsidRDefault="00334874" w:rsidP="00334874">
      <w:pPr>
        <w:jc w:val="center"/>
      </w:pPr>
      <w:r>
        <w:t>Задания для самостоятельного выполнения</w:t>
      </w:r>
    </w:p>
    <w:p w:rsidR="009720C3" w:rsidRDefault="009720C3" w:rsidP="00E757E9"/>
    <w:p w:rsidR="009720C3" w:rsidRDefault="00F063BD" w:rsidP="00E757E9">
      <w:pPr>
        <w:pStyle w:val="ab"/>
        <w:numPr>
          <w:ilvl w:val="0"/>
          <w:numId w:val="14"/>
        </w:numPr>
      </w:pPr>
      <w:r>
        <w:t xml:space="preserve">В таблице, созданной при выполнении предыдущего задания, на листе «список сотрудников» в столбце </w:t>
      </w:r>
      <w:r w:rsidRPr="009720C3">
        <w:rPr>
          <w:lang w:val="en-US"/>
        </w:rPr>
        <w:t>A</w:t>
      </w:r>
      <w:r>
        <w:t xml:space="preserve"> в десяти ячейках введите фамилии (вымышленные) сотрудников некой организации, в столбце </w:t>
      </w:r>
      <w:r w:rsidRPr="009720C3">
        <w:rPr>
          <w:lang w:val="en-US"/>
        </w:rPr>
        <w:t>B</w:t>
      </w:r>
      <w:r w:rsidRPr="00F063BD">
        <w:t xml:space="preserve"> </w:t>
      </w:r>
      <w:r>
        <w:t xml:space="preserve">в десяти строках их имена, а В столбце </w:t>
      </w:r>
      <w:r w:rsidRPr="009720C3">
        <w:rPr>
          <w:lang w:val="en-US"/>
        </w:rPr>
        <w:t>C</w:t>
      </w:r>
      <w:r>
        <w:t xml:space="preserve"> отчества.</w:t>
      </w:r>
    </w:p>
    <w:p w:rsidR="009720C3" w:rsidRDefault="00F063BD" w:rsidP="00E757E9">
      <w:pPr>
        <w:pStyle w:val="ab"/>
        <w:numPr>
          <w:ilvl w:val="0"/>
          <w:numId w:val="14"/>
        </w:numPr>
      </w:pPr>
      <w:r>
        <w:t xml:space="preserve">Выделите только фамилии сотрудников с третьей по восьмую и скопируйте их в столбец </w:t>
      </w:r>
      <w:r w:rsidRPr="009720C3">
        <w:rPr>
          <w:lang w:val="en-US"/>
        </w:rPr>
        <w:t>F</w:t>
      </w:r>
      <w:r>
        <w:t xml:space="preserve"> </w:t>
      </w:r>
      <w:r w:rsidR="009720C3">
        <w:t>(копирование и вставка фрагментов осуществляются стандартным образом).</w:t>
      </w:r>
    </w:p>
    <w:p w:rsidR="009720C3" w:rsidRDefault="009720C3" w:rsidP="00E757E9">
      <w:pPr>
        <w:pStyle w:val="ab"/>
        <w:numPr>
          <w:ilvl w:val="0"/>
          <w:numId w:val="14"/>
        </w:numPr>
      </w:pPr>
      <w:r>
        <w:t>Выделите только пять первых фамилий с отчествами (имена не должны быть выделены) и удалите их.</w:t>
      </w:r>
    </w:p>
    <w:p w:rsidR="009720C3" w:rsidRPr="00F063BD" w:rsidRDefault="009720C3" w:rsidP="00E757E9"/>
    <w:p w:rsidR="00334874" w:rsidRDefault="00334874" w:rsidP="009720C3">
      <w:pPr>
        <w:jc w:val="center"/>
      </w:pPr>
      <w:r>
        <w:t>Параграф 2</w:t>
      </w:r>
    </w:p>
    <w:p w:rsidR="00334874" w:rsidRDefault="00334874" w:rsidP="00334874">
      <w:pPr>
        <w:jc w:val="center"/>
      </w:pPr>
      <w:r>
        <w:t>Ввод и форматирование данных</w:t>
      </w:r>
    </w:p>
    <w:p w:rsidR="00576089" w:rsidRPr="00576089" w:rsidRDefault="00576089" w:rsidP="00CD4BBA"/>
    <w:p w:rsidR="00CD4BBA" w:rsidRDefault="00F56401" w:rsidP="00F56401">
      <w:pPr>
        <w:jc w:val="center"/>
      </w:pPr>
      <w:r>
        <w:t>В</w:t>
      </w:r>
      <w:r w:rsidR="00CD4BBA">
        <w:t>вод и редактировани</w:t>
      </w:r>
      <w:r>
        <w:t>е</w:t>
      </w:r>
      <w:r w:rsidR="00CD4BBA">
        <w:t xml:space="preserve"> данных</w:t>
      </w:r>
    </w:p>
    <w:p w:rsidR="00F56401" w:rsidRDefault="00CD4BBA" w:rsidP="00F56401">
      <w:r>
        <w:t xml:space="preserve">В ячейках рабочего листа Excel может содержаться самая различная информация: текст, числа, время, дата, формула, функция. Для правильного отображения данных необходимо устанавливать соответствующий формат ячеек. </w:t>
      </w:r>
      <w:r w:rsidR="00F56401">
        <w:t>По</w:t>
      </w:r>
      <w:r w:rsidR="00676497">
        <w:t xml:space="preserve"> </w:t>
      </w:r>
      <w:r w:rsidR="00F56401">
        <w:t xml:space="preserve">умолчанию каждая ячейка имеет формат «Общий». Изменить формат ячейки можно с помощью многостраничного диалога «Формат ячеек», который вызывается через контекстное меню или клавиатурной командой </w:t>
      </w:r>
      <w:r w:rsidR="00F56401">
        <w:rPr>
          <w:lang w:val="en-US"/>
        </w:rPr>
        <w:t>Ctrl</w:t>
      </w:r>
      <w:r w:rsidR="00F56401" w:rsidRPr="00F56401">
        <w:t xml:space="preserve"> +1</w:t>
      </w:r>
      <w:r w:rsidR="00F56401">
        <w:t>.</w:t>
      </w:r>
    </w:p>
    <w:p w:rsidR="00F56401" w:rsidRDefault="00F56401" w:rsidP="00F56401">
      <w:r>
        <w:t xml:space="preserve">Для ввода любой информации в ячейку установите в нее фокус и набирайте нужные данные на клавиатуре. Чтобы отредактировать уже введенные данные, необходимо предварительно нажать клавишу </w:t>
      </w:r>
      <w:r>
        <w:rPr>
          <w:lang w:val="en-US"/>
        </w:rPr>
        <w:t>F</w:t>
      </w:r>
      <w:r>
        <w:t>2</w:t>
      </w:r>
      <w:r w:rsidR="00531165">
        <w:t>, откроется поле редакт</w:t>
      </w:r>
      <w:r w:rsidR="00676497">
        <w:t>о</w:t>
      </w:r>
      <w:r w:rsidR="00531165">
        <w:t>ра с отображенном в нем содержимом активной ячейки. В этом поле можно пользоваться всеми приемами локального редактирования текста.</w:t>
      </w:r>
    </w:p>
    <w:p w:rsidR="00531165" w:rsidRDefault="00531165" w:rsidP="00F56401">
      <w:r>
        <w:lastRenderedPageBreak/>
        <w:t>Обратите внимание, что в некоторых случаях формат яче</w:t>
      </w:r>
      <w:r w:rsidR="00676497">
        <w:t>й</w:t>
      </w:r>
      <w:r>
        <w:t>ки «Общий» может привести к неправил</w:t>
      </w:r>
      <w:r w:rsidR="00841021">
        <w:t>ь</w:t>
      </w:r>
      <w:r>
        <w:t>ной работе таблицы. Старай</w:t>
      </w:r>
      <w:r w:rsidR="00841021">
        <w:t>т</w:t>
      </w:r>
      <w:r>
        <w:t>есь устанавливать формат ячеек, соответствующий тем данным, которые в ней будут отображаться.</w:t>
      </w:r>
    </w:p>
    <w:p w:rsidR="00531165" w:rsidRDefault="00531165" w:rsidP="00F56401">
      <w:r>
        <w:t xml:space="preserve">Табличный процессор </w:t>
      </w:r>
      <w:r>
        <w:rPr>
          <w:lang w:val="en-US"/>
        </w:rPr>
        <w:t>Excel</w:t>
      </w:r>
      <w:r>
        <w:t xml:space="preserve"> имеет в своем арсенале большое количество средств, облегчающих ввод данных</w:t>
      </w:r>
      <w:r w:rsidR="00052BDC">
        <w:t>.</w:t>
      </w:r>
      <w:r>
        <w:t xml:space="preserve"> </w:t>
      </w:r>
      <w:r w:rsidR="00052BDC">
        <w:t xml:space="preserve">Например, если необходимо </w:t>
      </w:r>
      <w:r w:rsidR="00841021">
        <w:t xml:space="preserve">ввести в несколько ячеек один и тот же текст, эти ячейки следует выделить, затем не снимая выделения набрать на клавиатуре нужный текст и дать клавиатурную команду </w:t>
      </w:r>
      <w:r w:rsidR="00841021">
        <w:rPr>
          <w:lang w:val="en-US"/>
        </w:rPr>
        <w:t>Ctrl</w:t>
      </w:r>
      <w:r w:rsidR="00841021" w:rsidRPr="00841021">
        <w:t xml:space="preserve"> +</w:t>
      </w:r>
      <w:r w:rsidR="00841021">
        <w:rPr>
          <w:lang w:val="en-US"/>
        </w:rPr>
        <w:t>Enter</w:t>
      </w:r>
      <w:r w:rsidR="00841021">
        <w:t>.</w:t>
      </w:r>
      <w:r w:rsidR="00F655EA">
        <w:t xml:space="preserve"> В каждой из выделенных ячеек появится набранный текст.</w:t>
      </w:r>
    </w:p>
    <w:p w:rsidR="00841021" w:rsidRDefault="00841021" w:rsidP="00F56401">
      <w:r>
        <w:t xml:space="preserve">Существуют и другие возможности ввода данных такие, как форма ввода, </w:t>
      </w:r>
      <w:proofErr w:type="spellStart"/>
      <w:r>
        <w:t>автозаполнение</w:t>
      </w:r>
      <w:proofErr w:type="spellEnd"/>
      <w:r>
        <w:t xml:space="preserve"> и </w:t>
      </w:r>
      <w:proofErr w:type="spellStart"/>
      <w:r>
        <w:t>д.р</w:t>
      </w:r>
      <w:proofErr w:type="spellEnd"/>
      <w:r>
        <w:t xml:space="preserve">. Их вы сможете изучить самостоятельно, используя приобретенные знания и информацию с официального сайта компании </w:t>
      </w:r>
      <w:r>
        <w:rPr>
          <w:lang w:val="en-US"/>
        </w:rPr>
        <w:t>Microsoft</w:t>
      </w:r>
      <w:r>
        <w:t>.</w:t>
      </w:r>
    </w:p>
    <w:p w:rsidR="00841021" w:rsidRPr="00841021" w:rsidRDefault="00841021" w:rsidP="00F56401">
      <w:r>
        <w:t>Приведем несколько клавиатурных команд, которые могут быть полезны при работе с таблицами:</w:t>
      </w:r>
    </w:p>
    <w:p w:rsidR="00334874" w:rsidRDefault="00334874" w:rsidP="00334874">
      <w:r>
        <w:t>Переход на новую строку в</w:t>
      </w:r>
      <w:r w:rsidR="00F655EA">
        <w:t xml:space="preserve">нутри </w:t>
      </w:r>
      <w:r>
        <w:t>ячейк</w:t>
      </w:r>
      <w:r w:rsidR="00F655EA">
        <w:t>и</w:t>
      </w:r>
      <w:r>
        <w:t xml:space="preserve"> – ALT +Enter.</w:t>
      </w:r>
    </w:p>
    <w:p w:rsidR="00334874" w:rsidRDefault="00334874" w:rsidP="00334874">
      <w:r>
        <w:t>Завершение ввода в текущей ячейке и переход к ячейке выше – SHIFT +Enter</w:t>
      </w:r>
      <w:r w:rsidR="00F655EA">
        <w:t>.</w:t>
      </w:r>
    </w:p>
    <w:p w:rsidR="00F56401" w:rsidRDefault="00F56401" w:rsidP="00F56401">
      <w:r>
        <w:t>Вставка текущего времени – CTRL +SHIFT +»:» (ДВОЕТОЧИЕ).</w:t>
      </w:r>
    </w:p>
    <w:p w:rsidR="00F56401" w:rsidRDefault="00F56401" w:rsidP="00F56401">
      <w:r>
        <w:t>Вставка текущей даты – CTRL +«;» (ТОЧКА С ЗАПЯТОЙ).</w:t>
      </w:r>
    </w:p>
    <w:p w:rsidR="00F655EA" w:rsidRDefault="00F655EA" w:rsidP="00F655EA">
      <w:r>
        <w:t>Вставка пустых ячеек с помощью диалогового окна "Вставка" – CTRL +SHIFT +«+» (плюс).</w:t>
      </w:r>
    </w:p>
    <w:p w:rsidR="00F655EA" w:rsidRDefault="00F655EA" w:rsidP="00F655EA">
      <w:r>
        <w:t>Вывод диалогового окна "Удаление" для удаления выделенных ячеек – CTRL +«-« (минус).</w:t>
      </w:r>
    </w:p>
    <w:p w:rsidR="00334874" w:rsidRDefault="00334874" w:rsidP="00334874">
      <w:r>
        <w:t>Повторение последней команды или действия, если это возможно – CTRL +Y.</w:t>
      </w:r>
    </w:p>
    <w:p w:rsidR="00334874" w:rsidRDefault="00334874" w:rsidP="00334874">
      <w:r>
        <w:t>Отмена последнего действия – CTRL +Z.</w:t>
      </w:r>
    </w:p>
    <w:p w:rsidR="00F46B93" w:rsidRDefault="00F46B93" w:rsidP="00CD4BBA"/>
    <w:p w:rsidR="00F655EA" w:rsidRDefault="00F46B93" w:rsidP="00AD2B51">
      <w:pPr>
        <w:jc w:val="center"/>
      </w:pPr>
      <w:r>
        <w:t>Форматирование ячеек</w:t>
      </w:r>
    </w:p>
    <w:p w:rsidR="00CB69BE" w:rsidRDefault="00CB69BE" w:rsidP="00F655EA">
      <w:pPr>
        <w:jc w:val="center"/>
      </w:pPr>
    </w:p>
    <w:p w:rsidR="00CB69BE" w:rsidRDefault="00CB69BE" w:rsidP="00F655EA">
      <w:pPr>
        <w:jc w:val="center"/>
      </w:pPr>
      <w:r>
        <w:t xml:space="preserve">Рассмотрим более подробно процедуру изменения формата ячейки. Пусть, например, необходимо установить у всех ячеек столбца </w:t>
      </w:r>
      <w:r>
        <w:rPr>
          <w:lang w:val="en-US"/>
        </w:rPr>
        <w:t>A</w:t>
      </w:r>
      <w:r>
        <w:t xml:space="preserve"> формат «Дата». Для этого можно использовать следующий алгоритм:</w:t>
      </w:r>
    </w:p>
    <w:p w:rsidR="0051137C" w:rsidRDefault="0014793E" w:rsidP="00F655EA">
      <w:pPr>
        <w:pStyle w:val="ab"/>
        <w:numPr>
          <w:ilvl w:val="0"/>
          <w:numId w:val="15"/>
        </w:numPr>
        <w:jc w:val="center"/>
      </w:pPr>
      <w:r>
        <w:t xml:space="preserve">Выделить столбец </w:t>
      </w:r>
      <w:r w:rsidRPr="0051137C">
        <w:rPr>
          <w:lang w:val="en-US"/>
        </w:rPr>
        <w:t>A</w:t>
      </w:r>
      <w:r>
        <w:t xml:space="preserve"> с помощью команды </w:t>
      </w:r>
      <w:r w:rsidRPr="0051137C">
        <w:rPr>
          <w:lang w:val="en-US"/>
        </w:rPr>
        <w:t>Ctrl</w:t>
      </w:r>
      <w:r w:rsidRPr="0014793E">
        <w:t xml:space="preserve"> +</w:t>
      </w:r>
      <w:r>
        <w:t>пробел.</w:t>
      </w:r>
    </w:p>
    <w:p w:rsidR="0051137C" w:rsidRDefault="0014793E" w:rsidP="00F655EA">
      <w:pPr>
        <w:pStyle w:val="ab"/>
        <w:numPr>
          <w:ilvl w:val="0"/>
          <w:numId w:val="15"/>
        </w:numPr>
        <w:jc w:val="center"/>
      </w:pPr>
      <w:r>
        <w:t xml:space="preserve">Вызвать диалог «Формат ячеек» с помощью команды </w:t>
      </w:r>
      <w:r w:rsidRPr="0051137C">
        <w:rPr>
          <w:lang w:val="en-US"/>
        </w:rPr>
        <w:t>Ctrl</w:t>
      </w:r>
      <w:r w:rsidRPr="0014793E">
        <w:t xml:space="preserve"> +1</w:t>
      </w:r>
      <w:r>
        <w:t>. Активной окажется вкладка «Число».</w:t>
      </w:r>
    </w:p>
    <w:p w:rsidR="0051137C" w:rsidRDefault="0014793E" w:rsidP="00F655EA">
      <w:pPr>
        <w:pStyle w:val="ab"/>
        <w:numPr>
          <w:ilvl w:val="0"/>
          <w:numId w:val="15"/>
        </w:numPr>
        <w:jc w:val="center"/>
      </w:pPr>
      <w:r>
        <w:t xml:space="preserve">На вкладке «Число» нажав клавишу </w:t>
      </w:r>
      <w:r w:rsidRPr="0051137C">
        <w:rPr>
          <w:lang w:val="en-US"/>
        </w:rPr>
        <w:t>Ta</w:t>
      </w:r>
      <w:r>
        <w:t>b перейти к списку форматов и используя вертикальные стрелки най</w:t>
      </w:r>
      <w:r w:rsidR="0051137C">
        <w:t>т</w:t>
      </w:r>
      <w:r>
        <w:t>и формат «Дата».</w:t>
      </w:r>
    </w:p>
    <w:p w:rsidR="0051137C" w:rsidRDefault="0014793E" w:rsidP="00F655EA">
      <w:pPr>
        <w:pStyle w:val="ab"/>
        <w:numPr>
          <w:ilvl w:val="0"/>
          <w:numId w:val="15"/>
        </w:numPr>
        <w:jc w:val="center"/>
      </w:pPr>
      <w:r>
        <w:t xml:space="preserve">Нажав клавишу </w:t>
      </w:r>
      <w:r w:rsidRPr="0051137C">
        <w:rPr>
          <w:lang w:val="en-US"/>
        </w:rPr>
        <w:t>Tab</w:t>
      </w:r>
      <w:r>
        <w:t xml:space="preserve"> перейти в п</w:t>
      </w:r>
      <w:r w:rsidR="0051137C">
        <w:t>о</w:t>
      </w:r>
      <w:r>
        <w:t xml:space="preserve">ле «Тип» и вертикальными стрелками выбрать из списка желаемый </w:t>
      </w:r>
      <w:r w:rsidR="0051137C">
        <w:t xml:space="preserve">тип </w:t>
      </w:r>
      <w:r>
        <w:t>представления даты, например, с текстовым представлением названия месяца.</w:t>
      </w:r>
    </w:p>
    <w:p w:rsidR="0014793E" w:rsidRPr="0014793E" w:rsidRDefault="0014793E" w:rsidP="00F655EA">
      <w:pPr>
        <w:pStyle w:val="ab"/>
        <w:numPr>
          <w:ilvl w:val="0"/>
          <w:numId w:val="15"/>
        </w:numPr>
        <w:jc w:val="center"/>
      </w:pPr>
      <w:r>
        <w:t xml:space="preserve">Подтвердить установленные параметры нажатием клавиши </w:t>
      </w:r>
      <w:r w:rsidRPr="0051137C">
        <w:rPr>
          <w:lang w:val="en-US"/>
        </w:rPr>
        <w:t>Enter</w:t>
      </w:r>
      <w:r>
        <w:t>.</w:t>
      </w:r>
    </w:p>
    <w:p w:rsidR="0014793E" w:rsidRDefault="0051137C" w:rsidP="00F655EA">
      <w:pPr>
        <w:jc w:val="center"/>
      </w:pPr>
      <w:r>
        <w:t xml:space="preserve">Теперь введите в любую ячейку столбца </w:t>
      </w:r>
      <w:r>
        <w:rPr>
          <w:lang w:val="en-US"/>
        </w:rPr>
        <w:t>A</w:t>
      </w:r>
      <w:r w:rsidRPr="0051137C">
        <w:t xml:space="preserve"> </w:t>
      </w:r>
      <w:r>
        <w:t>какую-либо дату в виде 01.01.2017 и убедитесь, что она будет представлена в желаемом формате.</w:t>
      </w:r>
    </w:p>
    <w:p w:rsidR="0051137C" w:rsidRDefault="0051137C" w:rsidP="00F655EA">
      <w:pPr>
        <w:jc w:val="center"/>
      </w:pPr>
      <w:r>
        <w:t xml:space="preserve">Обратите внимание, что теперь при попытке ввода чисел в ячейках столбца </w:t>
      </w:r>
      <w:r>
        <w:rPr>
          <w:lang w:val="en-US"/>
        </w:rPr>
        <w:t>A</w:t>
      </w:r>
      <w:r w:rsidRPr="0051137C">
        <w:t xml:space="preserve"> </w:t>
      </w:r>
      <w:r>
        <w:rPr>
          <w:lang w:val="en-US"/>
        </w:rPr>
        <w:t>Excel</w:t>
      </w:r>
      <w:r w:rsidRPr="0051137C">
        <w:t xml:space="preserve"> </w:t>
      </w:r>
      <w:r>
        <w:t>будет пытаться интерпретировать их как даты.</w:t>
      </w:r>
    </w:p>
    <w:p w:rsidR="0051137C" w:rsidRPr="0051137C" w:rsidRDefault="006A3B03" w:rsidP="00F655EA">
      <w:pPr>
        <w:jc w:val="center"/>
      </w:pPr>
      <w:r>
        <w:lastRenderedPageBreak/>
        <w:t xml:space="preserve">В качестве еще одного примера использования диалога «Формат ячеек» рассмотрим алгоритм </w:t>
      </w:r>
      <w:r w:rsidR="00020064">
        <w:t>о</w:t>
      </w:r>
      <w:r>
        <w:t xml:space="preserve">бъединения </w:t>
      </w:r>
      <w:r w:rsidR="0096606F">
        <w:t>ячеек и выравнивания в них текста.</w:t>
      </w:r>
    </w:p>
    <w:p w:rsidR="00862DF6" w:rsidRDefault="00862DF6" w:rsidP="00F655EA">
      <w:pPr>
        <w:jc w:val="center"/>
      </w:pPr>
      <w:r>
        <w:t xml:space="preserve">Пусть, например, необходимо объединить ячейки </w:t>
      </w:r>
      <w:r>
        <w:rPr>
          <w:lang w:val="en-US"/>
        </w:rPr>
        <w:t>A</w:t>
      </w:r>
      <w:r>
        <w:t xml:space="preserve">1, </w:t>
      </w:r>
      <w:r>
        <w:rPr>
          <w:lang w:val="en-US"/>
        </w:rPr>
        <w:t>B</w:t>
      </w:r>
      <w:r>
        <w:t xml:space="preserve">1 и </w:t>
      </w:r>
      <w:r>
        <w:rPr>
          <w:lang w:val="en-US"/>
        </w:rPr>
        <w:t>C</w:t>
      </w:r>
      <w:r>
        <w:t>1</w:t>
      </w:r>
      <w:r w:rsidRPr="00862DF6">
        <w:t xml:space="preserve"> </w:t>
      </w:r>
      <w:r>
        <w:t xml:space="preserve"> в одну. После выполнения этой операции три ячейки сольются в одну большую, т.е. границы между ними исчезнут. Приведем алгоритм выполнения этой операции:</w:t>
      </w:r>
    </w:p>
    <w:p w:rsidR="00862DF6" w:rsidRDefault="00862DF6" w:rsidP="00F655EA">
      <w:pPr>
        <w:jc w:val="center"/>
      </w:pPr>
      <w:r>
        <w:t xml:space="preserve">Выделим ячейки </w:t>
      </w:r>
      <w:r>
        <w:rPr>
          <w:lang w:val="en-US"/>
        </w:rPr>
        <w:t>A</w:t>
      </w:r>
      <w:r>
        <w:t>1,</w:t>
      </w:r>
      <w:r w:rsidRPr="00862DF6">
        <w:t xml:space="preserve"> </w:t>
      </w:r>
      <w:r>
        <w:rPr>
          <w:lang w:val="en-US"/>
        </w:rPr>
        <w:t>B</w:t>
      </w:r>
      <w:r>
        <w:t>1</w:t>
      </w:r>
      <w:r w:rsidRPr="00862DF6">
        <w:t xml:space="preserve"> </w:t>
      </w:r>
      <w:r>
        <w:t xml:space="preserve">и </w:t>
      </w:r>
      <w:r>
        <w:rPr>
          <w:lang w:val="en-US"/>
        </w:rPr>
        <w:t>C</w:t>
      </w:r>
      <w:r>
        <w:t>1 (о том, как это сделать было рассказано выше).</w:t>
      </w:r>
    </w:p>
    <w:p w:rsidR="00862DF6" w:rsidRDefault="00862DF6" w:rsidP="00F655EA">
      <w:pPr>
        <w:jc w:val="center"/>
      </w:pPr>
      <w:r>
        <w:t xml:space="preserve">Вызовем диалог «Формат ячеек» командой </w:t>
      </w:r>
      <w:r w:rsidR="00225DC7">
        <w:rPr>
          <w:lang w:val="en-US"/>
        </w:rPr>
        <w:t>Ctrl</w:t>
      </w:r>
      <w:r w:rsidRPr="00862DF6">
        <w:t xml:space="preserve"> +1</w:t>
      </w:r>
      <w:r>
        <w:t>.</w:t>
      </w:r>
    </w:p>
    <w:p w:rsidR="00862DF6" w:rsidRDefault="00862DF6" w:rsidP="00F655EA">
      <w:pPr>
        <w:jc w:val="center"/>
      </w:pPr>
      <w:r>
        <w:t xml:space="preserve">Курсорной стрелкой вправо или командой </w:t>
      </w:r>
      <w:r>
        <w:rPr>
          <w:lang w:val="en-US"/>
        </w:rPr>
        <w:t>Ctrl</w:t>
      </w:r>
      <w:r w:rsidRPr="00862DF6">
        <w:t xml:space="preserve"> +</w:t>
      </w:r>
      <w:r>
        <w:rPr>
          <w:lang w:val="en-US"/>
        </w:rPr>
        <w:t>Tab</w:t>
      </w:r>
      <w:r>
        <w:t xml:space="preserve"> перейдем на вкладку «Выравнивание».</w:t>
      </w:r>
    </w:p>
    <w:p w:rsidR="00862DF6" w:rsidRDefault="00862DF6" w:rsidP="00F655EA">
      <w:pPr>
        <w:jc w:val="center"/>
      </w:pPr>
      <w:r>
        <w:t xml:space="preserve">Перемещаясь по вкладке клавишей </w:t>
      </w:r>
      <w:r>
        <w:rPr>
          <w:lang w:val="en-US"/>
        </w:rPr>
        <w:t>Tab</w:t>
      </w:r>
      <w:r>
        <w:t xml:space="preserve"> найдем комбинированный список «по горизонтали»</w:t>
      </w:r>
      <w:r w:rsidR="00085B90">
        <w:t xml:space="preserve"> и курсорными стрелками выберем значе</w:t>
      </w:r>
      <w:r w:rsidR="007D0F29">
        <w:t>н</w:t>
      </w:r>
      <w:r w:rsidR="00085B90">
        <w:t>ие «по центру».</w:t>
      </w:r>
    </w:p>
    <w:p w:rsidR="00085B90" w:rsidRDefault="00085B90" w:rsidP="00F655EA">
      <w:pPr>
        <w:jc w:val="center"/>
      </w:pPr>
      <w:r>
        <w:t xml:space="preserve">Далее клавишей </w:t>
      </w:r>
      <w:r>
        <w:rPr>
          <w:lang w:val="en-US"/>
        </w:rPr>
        <w:t>Tab</w:t>
      </w:r>
      <w:r>
        <w:t xml:space="preserve"> перейдем к комбинированному списку «по вертикали» и курсорными стрелками выберем значение «по центру».</w:t>
      </w:r>
    </w:p>
    <w:p w:rsidR="00085B90" w:rsidRDefault="00085B90" w:rsidP="00F655EA">
      <w:pPr>
        <w:jc w:val="center"/>
      </w:pPr>
      <w:r>
        <w:t xml:space="preserve">Продолжая перемещаться клавишей </w:t>
      </w:r>
      <w:r>
        <w:rPr>
          <w:lang w:val="en-US"/>
        </w:rPr>
        <w:t>Tab</w:t>
      </w:r>
      <w:r>
        <w:t xml:space="preserve"> найдем флажок «объединение ячеек» и установим его клавишей пробел.</w:t>
      </w:r>
    </w:p>
    <w:p w:rsidR="00085B90" w:rsidRDefault="007D0F29" w:rsidP="00F655EA">
      <w:pPr>
        <w:jc w:val="center"/>
      </w:pPr>
      <w:r>
        <w:t xml:space="preserve">Завершим выполнение операции нажатием клавиши </w:t>
      </w:r>
      <w:r>
        <w:rPr>
          <w:lang w:val="en-US"/>
        </w:rPr>
        <w:t>Enter</w:t>
      </w:r>
      <w:r>
        <w:t>.</w:t>
      </w:r>
    </w:p>
    <w:p w:rsidR="007D0F29" w:rsidRDefault="007D0F29" w:rsidP="00F655EA">
      <w:pPr>
        <w:jc w:val="center"/>
      </w:pPr>
      <w:r>
        <w:t>Теперь три ячейки объединены в одну и информация, вводимая в эту большую ячейку, будет центрироваться по вертикали и по горизонтали.</w:t>
      </w:r>
    </w:p>
    <w:p w:rsidR="007D0F29" w:rsidRDefault="007D0F29" w:rsidP="00F655EA">
      <w:pPr>
        <w:jc w:val="center"/>
      </w:pPr>
      <w:r>
        <w:t xml:space="preserve">Обратите внимание, что информация в ячейке может выравниваться не только по горизонтали (как в текстовом редакторе), но и по вертикали, т.е. </w:t>
      </w:r>
      <w:r w:rsidR="001A4BCA">
        <w:t>между верхней и нижней границами ячейки.</w:t>
      </w:r>
    </w:p>
    <w:p w:rsidR="001A4BCA" w:rsidRDefault="001A4BCA" w:rsidP="00F655EA">
      <w:pPr>
        <w:jc w:val="center"/>
      </w:pPr>
      <w:r>
        <w:t xml:space="preserve">Для форматирования шрифта используется вкладка «Шрифт» того же диалога «Формат ячеек». С помощью клавиатурной команды </w:t>
      </w:r>
      <w:r>
        <w:rPr>
          <w:lang w:val="en-US"/>
        </w:rPr>
        <w:t>Ctrl</w:t>
      </w:r>
      <w:r w:rsidRPr="001A4BCA">
        <w:t xml:space="preserve"> +</w:t>
      </w:r>
      <w:r>
        <w:rPr>
          <w:lang w:val="en-US"/>
        </w:rPr>
        <w:t>Shift</w:t>
      </w:r>
      <w:r w:rsidRPr="001A4BCA">
        <w:t xml:space="preserve"> +</w:t>
      </w:r>
      <w:r>
        <w:rPr>
          <w:lang w:val="en-US"/>
        </w:rPr>
        <w:t>F</w:t>
      </w:r>
      <w:r>
        <w:t xml:space="preserve"> можно открыть этот диалог так, чтобы фокус оказался сразу на вкладке «шрифт».</w:t>
      </w:r>
    </w:p>
    <w:p w:rsidR="001A4BCA" w:rsidRPr="001A4BCA" w:rsidRDefault="001A4BCA" w:rsidP="00F655EA">
      <w:pPr>
        <w:jc w:val="center"/>
      </w:pPr>
      <w:r>
        <w:t>Приведем список клавиатурных команд, которые могут быть полезны при форматировании ячеек:</w:t>
      </w:r>
    </w:p>
    <w:p w:rsidR="00F46B93" w:rsidRDefault="00471BAF" w:rsidP="00F655EA">
      <w:r>
        <w:t xml:space="preserve">Вызов </w:t>
      </w:r>
      <w:r w:rsidR="00F46B93">
        <w:t xml:space="preserve">диалогового окна </w:t>
      </w:r>
      <w:r w:rsidR="00AD2B51">
        <w:t>«</w:t>
      </w:r>
      <w:r w:rsidR="00F46B93">
        <w:t>Формат ячеек</w:t>
      </w:r>
      <w:r w:rsidR="00AD2B51">
        <w:t>»</w:t>
      </w:r>
      <w:r w:rsidR="00F46B93">
        <w:t xml:space="preserve"> – CTRL +1.</w:t>
      </w:r>
    </w:p>
    <w:p w:rsidR="00F46B93" w:rsidRDefault="00F46B93" w:rsidP="00F46B93">
      <w:r>
        <w:t xml:space="preserve">Форматирование шрифтов с помощью диалогового окна </w:t>
      </w:r>
      <w:r w:rsidR="00AD2B51">
        <w:t>«</w:t>
      </w:r>
      <w:r>
        <w:t>Формат ячеек</w:t>
      </w:r>
      <w:r w:rsidR="00AD2B51">
        <w:t>»</w:t>
      </w:r>
      <w:r>
        <w:t xml:space="preserve"> – CTRL +SHIFT +F или CTRL +SHIFT +P.</w:t>
      </w:r>
    </w:p>
    <w:p w:rsidR="00F46B93" w:rsidRDefault="00F46B93" w:rsidP="00F46B93">
      <w:r>
        <w:t>Переключение между выводом в листе значений ячеек и формул – CTRL +«`» (обратный апостроф).</w:t>
      </w:r>
    </w:p>
    <w:p w:rsidR="00F46B93" w:rsidRDefault="00F46B93" w:rsidP="00F46B93">
      <w:r>
        <w:t>Применение или удаление курсивного начертания – CTRL +I или CTRL +3.</w:t>
      </w:r>
    </w:p>
    <w:p w:rsidR="00F46B93" w:rsidRDefault="00F46B93" w:rsidP="00F46B93">
      <w:r>
        <w:t>Применение или удаление полужирного начертания – CTRL +B или CTRL +2.</w:t>
      </w:r>
    </w:p>
    <w:p w:rsidR="00F46B93" w:rsidRDefault="00F46B93" w:rsidP="00F46B93">
      <w:r>
        <w:t>Подчеркивание текста или удаление подчеркивания – CTRL +U или CTRL +4.</w:t>
      </w:r>
    </w:p>
    <w:p w:rsidR="00F46B93" w:rsidRDefault="00F46B93" w:rsidP="00F46B93">
      <w:r>
        <w:t>Применение или удаление зачеркивания – CTRL +5.</w:t>
      </w:r>
    </w:p>
    <w:p w:rsidR="00F46B93" w:rsidRDefault="00F46B93" w:rsidP="00F46B93">
      <w:r>
        <w:t>Скрытие выделенных строк – CTRL +9.</w:t>
      </w:r>
    </w:p>
    <w:p w:rsidR="00F46B93" w:rsidRDefault="00F46B93" w:rsidP="00F46B93">
      <w:r>
        <w:t>Скрытие выделенных столбцов – CTRL +0.</w:t>
      </w:r>
    </w:p>
    <w:p w:rsidR="00F46B93" w:rsidRDefault="00F46B93" w:rsidP="00F46B93">
      <w:r>
        <w:t>Применение общего числового формата – CTRL +SHIFT +«~» (ТИЛЬДА).</w:t>
      </w:r>
    </w:p>
    <w:p w:rsidR="00F46B93" w:rsidRDefault="00F46B93" w:rsidP="00F46B93">
      <w:r>
        <w:t>Применение денежного формата с двумя десятичными знаками (отрицательные числа отображаются в круглых скобках) – CTRL +SHIFT +«$» (ДОЛЛАР).</w:t>
      </w:r>
    </w:p>
    <w:p w:rsidR="00F46B93" w:rsidRDefault="00F46B93" w:rsidP="00F46B93">
      <w:r>
        <w:lastRenderedPageBreak/>
        <w:t>Применение процентного формата без дробной части – CTRL +SHIFT +% (ПРОЦЕНТ).</w:t>
      </w:r>
    </w:p>
    <w:p w:rsidR="00F46B93" w:rsidRDefault="00F46B93" w:rsidP="00F46B93">
      <w:r>
        <w:t>Применение экспоненциального числового формата с двумя десятичными знаками – CTRL +SHIFT +^ (КРЫШКА).</w:t>
      </w:r>
    </w:p>
    <w:p w:rsidR="00F46B93" w:rsidRDefault="00F46B93" w:rsidP="00F46B93">
      <w:r>
        <w:t>Применение формата даты с указанием дня, месяца и года – CTRL +SHIFT +# (решетка).</w:t>
      </w:r>
    </w:p>
    <w:p w:rsidR="00F46B93" w:rsidRDefault="00F46B93" w:rsidP="00F46B93">
      <w:r>
        <w:t>Применение формата времени с отображением часов и минут и индексами AM или PM – CTRL +SHIFT +@ (собака).</w:t>
      </w:r>
    </w:p>
    <w:p w:rsidR="00F46B93" w:rsidRDefault="00F46B93" w:rsidP="00F46B93">
      <w:r>
        <w:t>Применение числового формата с двумя десятичными знаками, разделителем разрядов и знаком минус (-) для отрицательных значений – CTRL +SHIFT +«!» (ВОСКЛИЦАТЕЛЬНЫЙ ЗНАК).</w:t>
      </w:r>
    </w:p>
    <w:p w:rsidR="00F46B93" w:rsidRDefault="00F46B93" w:rsidP="00F46B93"/>
    <w:p w:rsidR="00F46B93" w:rsidRDefault="00471BAF" w:rsidP="00C40518">
      <w:pPr>
        <w:jc w:val="center"/>
      </w:pPr>
      <w:r>
        <w:t>Задания для самостоятельного выполнения</w:t>
      </w:r>
    </w:p>
    <w:p w:rsidR="00471BAF" w:rsidRDefault="00471BAF" w:rsidP="00CD4BBA"/>
    <w:p w:rsidR="00225DC7" w:rsidRDefault="00F35ADF" w:rsidP="00225DC7">
      <w:pPr>
        <w:pStyle w:val="ab"/>
        <w:numPr>
          <w:ilvl w:val="0"/>
          <w:numId w:val="16"/>
        </w:numPr>
        <w:ind w:firstLine="0"/>
      </w:pPr>
      <w:r>
        <w:t>Выпишите в тетрадь названия всех вкладок диалога «Формат ячеек» и названия всех полей вкладки «Выравнивание».</w:t>
      </w:r>
    </w:p>
    <w:p w:rsidR="00C40518" w:rsidRDefault="00C40518" w:rsidP="00225DC7">
      <w:pPr>
        <w:pStyle w:val="ab"/>
        <w:numPr>
          <w:ilvl w:val="0"/>
          <w:numId w:val="16"/>
        </w:numPr>
        <w:ind w:firstLine="0"/>
      </w:pPr>
      <w:r>
        <w:t xml:space="preserve">В таблице, созданной при выполнении предыдущих упражнений, на листе «Список сотрудников» добавьте сверху одну строку, объедините в ней три первых ячейки и введите туда название «Список сотрудников» </w:t>
      </w:r>
      <w:proofErr w:type="spellStart"/>
      <w:r>
        <w:t>выр</w:t>
      </w:r>
      <w:r w:rsidR="00225DC7">
        <w:t>а</w:t>
      </w:r>
      <w:r>
        <w:t>внев</w:t>
      </w:r>
      <w:proofErr w:type="spellEnd"/>
      <w:r>
        <w:t xml:space="preserve"> его по левому краю и по верхнему краю.</w:t>
      </w:r>
    </w:p>
    <w:p w:rsidR="00C40518" w:rsidRDefault="00C40518" w:rsidP="00CD4BBA">
      <w:pPr>
        <w:pStyle w:val="ab"/>
        <w:numPr>
          <w:ilvl w:val="0"/>
          <w:numId w:val="16"/>
        </w:numPr>
      </w:pPr>
      <w:r>
        <w:t>На листе «Календарь» введите текущую дату в ячейках нескольких столбцов и в каждом столбце установите свой тип отображения даты. Сколько понадобится столбцов, чтобы использовать все типы?</w:t>
      </w:r>
    </w:p>
    <w:p w:rsidR="00C40518" w:rsidRDefault="00C40518" w:rsidP="00CD4BBA"/>
    <w:p w:rsidR="00CD4BBA" w:rsidRDefault="00334874" w:rsidP="00C40518">
      <w:pPr>
        <w:jc w:val="center"/>
      </w:pPr>
      <w:r>
        <w:t>Параграф 3</w:t>
      </w:r>
    </w:p>
    <w:p w:rsidR="00CD4BBA" w:rsidRDefault="00CD4BBA" w:rsidP="00C40518">
      <w:pPr>
        <w:jc w:val="center"/>
      </w:pPr>
      <w:r>
        <w:t>Формулы и функции</w:t>
      </w:r>
    </w:p>
    <w:p w:rsidR="00CD4BBA" w:rsidRDefault="00CD4BBA" w:rsidP="00CD4BBA"/>
    <w:p w:rsidR="00790DE9" w:rsidRDefault="00790DE9" w:rsidP="00790DE9">
      <w:r>
        <w:t>В отличии от статических таблиц, создаваемых текстовым процессором Microsoft Word, таблицы Excel являются динамическими. По мере ввода информации, автоматически производятся различные вычисления и обработка данных.</w:t>
      </w:r>
    </w:p>
    <w:p w:rsidR="00AB447C" w:rsidRDefault="00AB447C" w:rsidP="00AB447C">
      <w:r>
        <w:t xml:space="preserve">Excel это не просто таблица для ввода чисел. </w:t>
      </w:r>
      <w:r w:rsidR="00C40518">
        <w:t xml:space="preserve">В нем можно считать суммы в </w:t>
      </w:r>
      <w:r>
        <w:t>строках и столбцах, вычислять платежи по ипотеке, решать математические и инженерные задачи и находить наиболее благоприятные варианты, зависящие от заданных переменных значений.</w:t>
      </w:r>
      <w:r w:rsidR="00C40518">
        <w:t xml:space="preserve"> </w:t>
      </w:r>
      <w:r>
        <w:t>В Excel все это реализовано с помощью формул в ячейках. По этим формулам выполняются вычисления и другие действия с данными на листе. Формула всегда начинается со знака равенства (=), после которого можно вводить числа, математические операторы (например, знаки + и - для сложения и вычитания) и встроенные функции Excel, значительно расширяющие возможности формул.</w:t>
      </w:r>
    </w:p>
    <w:p w:rsidR="00AB447C" w:rsidRDefault="00AB447C" w:rsidP="00AB447C">
      <w:r>
        <w:t>Формула может содержать следующие элементы:</w:t>
      </w:r>
    </w:p>
    <w:p w:rsidR="00AB447C" w:rsidRDefault="00AB447C" w:rsidP="00AB447C">
      <w:r>
        <w:t>1. Функции. Например, функция сегодня() – возвращает сегодняшнюю дату.</w:t>
      </w:r>
    </w:p>
    <w:p w:rsidR="00AB447C" w:rsidRDefault="00AB447C" w:rsidP="00AB447C">
      <w:r>
        <w:t>2. Ссылки. Например, A2 возвращает значение ячейки A2.</w:t>
      </w:r>
    </w:p>
    <w:p w:rsidR="00AB447C" w:rsidRDefault="00AB447C" w:rsidP="00AB447C">
      <w:r>
        <w:t>3. Константы. Числа или текстовые значения, введенные непосредственно в формулу, например 2.</w:t>
      </w:r>
    </w:p>
    <w:p w:rsidR="00AB447C" w:rsidRDefault="00AB447C" w:rsidP="00AB447C">
      <w:r>
        <w:lastRenderedPageBreak/>
        <w:t>4.</w:t>
      </w:r>
      <w:r w:rsidR="00391CC4">
        <w:t xml:space="preserve"> </w:t>
      </w:r>
      <w:r>
        <w:t xml:space="preserve">Операторы. </w:t>
      </w:r>
      <w:r w:rsidR="00391CC4">
        <w:t>Например, о</w:t>
      </w:r>
      <w:r>
        <w:t>ператор ^ (крышка) применяется для возведения числа в степень, а * (звездочка) — для умножения.</w:t>
      </w:r>
    </w:p>
    <w:p w:rsidR="00AB447C" w:rsidRDefault="00AB447C" w:rsidP="00AB447C">
      <w:r>
        <w:t>Константа представляет собой готовое (не вычисляемое) значение, которое всегда остается неизменным. Например, дата 09.10.2008, число 210 и текст "Прибыль за квартал" являются константами. Выражение или его значение константами не являются. Если формула в ячейке содержит константы, а не ссылки на другие ячейки (например, имеет вид =30+70+110), значение в такой ячейке изменяется только после редактирования формулы.</w:t>
      </w:r>
    </w:p>
    <w:p w:rsidR="00AB447C" w:rsidRDefault="00AB447C" w:rsidP="00AB447C">
      <w:r>
        <w:t>Лучше помещать такие константы в отдельные ячейки, где их можно будет легко изменить при необходимости, а в формулах использовать ссылки на эти ячейки.</w:t>
      </w:r>
    </w:p>
    <w:p w:rsidR="00AB447C" w:rsidRDefault="00AB447C" w:rsidP="00AB447C">
      <w:r>
        <w:t>Операторы задают обычные арифметические действия, производимые над элементами формулы. В Excel соблюдается обычный порядок вычислений: скобки, возведение в степень, умножение и деление и, наконец, сложение и вычитание.</w:t>
      </w:r>
    </w:p>
    <w:p w:rsidR="00AB447C" w:rsidRDefault="00AB447C" w:rsidP="00AB447C"/>
    <w:p w:rsidR="00AB447C" w:rsidRDefault="00AB447C" w:rsidP="00391CC4">
      <w:pPr>
        <w:jc w:val="center"/>
      </w:pPr>
      <w:r>
        <w:t>Арифметические операторы</w:t>
      </w:r>
    </w:p>
    <w:p w:rsidR="00AB447C" w:rsidRDefault="00AB447C" w:rsidP="00AB447C">
      <w:r>
        <w:t xml:space="preserve">Арифметические операторы служат для выполнения базовых арифметических операций, таких как сложение, вычитание, умножение, деление или объединение чисел. Результатом операций являются числа. </w:t>
      </w:r>
      <w:r w:rsidR="00323965">
        <w:t>Приведем список арифметических операторов:</w:t>
      </w:r>
    </w:p>
    <w:p w:rsidR="00AB447C" w:rsidRDefault="00AB447C" w:rsidP="00AB447C">
      <w:r>
        <w:t>+ (плюс) – Сложение;</w:t>
      </w:r>
    </w:p>
    <w:p w:rsidR="00AB447C" w:rsidRDefault="00AB447C" w:rsidP="00AB447C">
      <w:r>
        <w:t>- (минус) – Вычитание;</w:t>
      </w:r>
    </w:p>
    <w:p w:rsidR="00AB447C" w:rsidRDefault="00AB447C" w:rsidP="00AB447C">
      <w:r>
        <w:t>* (звездочка) – Умножение;</w:t>
      </w:r>
    </w:p>
    <w:p w:rsidR="00AB447C" w:rsidRDefault="00AB447C" w:rsidP="00AB447C">
      <w:r>
        <w:t>/ (косая черта) – Деление;</w:t>
      </w:r>
    </w:p>
    <w:p w:rsidR="00AB447C" w:rsidRDefault="00AB447C" w:rsidP="00AB447C">
      <w:r>
        <w:t>% (знак процента) – Процент;</w:t>
      </w:r>
    </w:p>
    <w:p w:rsidR="00AB447C" w:rsidRDefault="00AB447C" w:rsidP="00AB447C">
      <w:r>
        <w:t>^ (крышка) - Возведение в степень</w:t>
      </w:r>
      <w:r w:rsidR="00391CC4">
        <w:t>.</w:t>
      </w:r>
    </w:p>
    <w:p w:rsidR="00AB447C" w:rsidRDefault="00AB447C" w:rsidP="00AB447C">
      <w:r>
        <w:t>Кроме арифметических операторов в Excel существуют еще операторы сравнения, операторы объединения текста и ссылки.</w:t>
      </w:r>
    </w:p>
    <w:p w:rsidR="00AB447C" w:rsidRDefault="00AB447C" w:rsidP="00AB447C">
      <w:r>
        <w:t>Операторы сравнения используются для сравнения двух значений. Результатом применения этого оператора является логическое значение: ИСТИНА либо ЛОЖЬ. Операторов сравнения всего шесть: = (равно), &gt; (больше), &lt; (меньше), &gt;= (больше или равно), &lt;= (меньше или равно), &lt;&gt; (не равно).</w:t>
      </w:r>
    </w:p>
    <w:p w:rsidR="00AB447C" w:rsidRDefault="00AB447C" w:rsidP="00AB447C">
      <w:r>
        <w:t>Оператор объединения текста &amp; (Амперсанд) используется для объединения (соединения) нескольких текстовых строк в одну. Например, результатом формулы ="Ветер"&amp;"</w:t>
      </w:r>
      <w:r w:rsidR="00676497">
        <w:rPr>
          <w:lang w:val="en-US"/>
        </w:rPr>
        <w:t>Ok</w:t>
      </w:r>
      <w:r>
        <w:t>" будет "Ветерок". Если в ячейку A1 записать "Фамилия", а в B1 "Имя", формула =A1&amp;", "&amp;B1 вернет "Фамилия, Имя".</w:t>
      </w:r>
    </w:p>
    <w:p w:rsidR="00AB447C" w:rsidRDefault="00AB447C" w:rsidP="00AB447C"/>
    <w:p w:rsidR="00391CC4" w:rsidRDefault="00391CC4" w:rsidP="00391CC4">
      <w:pPr>
        <w:jc w:val="center"/>
      </w:pPr>
      <w:r>
        <w:t>Диапазон ячеек</w:t>
      </w:r>
    </w:p>
    <w:p w:rsidR="00AB447C" w:rsidRDefault="00AB447C" w:rsidP="00AB447C">
      <w:r>
        <w:t>Для определения ссылок на диапазоны ячеек можно использовать операторы:</w:t>
      </w:r>
    </w:p>
    <w:p w:rsidR="00AB447C" w:rsidRDefault="00AB447C" w:rsidP="00AB447C">
      <w:r>
        <w:t>«:» (двоеточие) - Оператор диапазона, который образует одну ссылку на все ячейки, находящиеся между первой и последней ячейками диапазона, включая эти ячейки. Например, B5:B15 укажет на все ячейки с b5 по b15 включительно.</w:t>
      </w:r>
    </w:p>
    <w:p w:rsidR="00AB447C" w:rsidRDefault="00AB447C" w:rsidP="00AB447C">
      <w:r>
        <w:lastRenderedPageBreak/>
        <w:t>; (точка с запятой) - Объединяет несколько ссылок в одну. Например, =СУММ(B5:B15;D5:D15) вычислить сумму всех 22-ух ячеек с b5 по b15 и с d5 по d15.</w:t>
      </w:r>
    </w:p>
    <w:p w:rsidR="00AB447C" w:rsidRDefault="00AB447C" w:rsidP="00AB447C"/>
    <w:p w:rsidR="00AB447C" w:rsidRPr="00391CC4" w:rsidRDefault="00391CC4" w:rsidP="00391CC4">
      <w:pPr>
        <w:jc w:val="center"/>
      </w:pPr>
      <w:r>
        <w:t xml:space="preserve">Функции </w:t>
      </w:r>
      <w:r>
        <w:rPr>
          <w:lang w:val="en-US"/>
        </w:rPr>
        <w:t>Excel</w:t>
      </w:r>
    </w:p>
    <w:p w:rsidR="00CA5FA9" w:rsidRDefault="00AB447C" w:rsidP="00AB447C">
      <w:r>
        <w:t>Функции представляют собой заранее определенные формулы, выполняющие вычисления над заданными величинами — аргументами —.</w:t>
      </w:r>
      <w:r w:rsidR="00391CC4" w:rsidRPr="00391CC4">
        <w:t xml:space="preserve"> </w:t>
      </w:r>
    </w:p>
    <w:p w:rsidR="00AB447C" w:rsidRDefault="00AB447C" w:rsidP="00AB447C">
      <w:r>
        <w:t>Чтобы просмотреть весь список доступных функций</w:t>
      </w:r>
      <w:r w:rsidR="00391CC4">
        <w:t xml:space="preserve"> Введите клавиатурную команду </w:t>
      </w:r>
      <w:r>
        <w:t xml:space="preserve">SHIFT +F3. </w:t>
      </w:r>
      <w:r w:rsidR="00391CC4">
        <w:t>О</w:t>
      </w:r>
      <w:r>
        <w:t xml:space="preserve">ткроется диалоговое окно </w:t>
      </w:r>
      <w:r w:rsidR="00391CC4">
        <w:t>«</w:t>
      </w:r>
      <w:r>
        <w:t>Вставка функции</w:t>
      </w:r>
      <w:r w:rsidR="00391CC4">
        <w:t>»</w:t>
      </w:r>
      <w:r>
        <w:t>.</w:t>
      </w:r>
    </w:p>
    <w:p w:rsidR="00CA2BFA" w:rsidRDefault="00C32468" w:rsidP="00C32468">
      <w:r>
        <w:t>Диалоговое окно «Вставка функции» облегчает ввод формул, содержащих функцию. При выборе функции в диалоге «Вставка функции» Excel запускает мастер функций. В нем перечислены имя функции, все ее аргументы, описание функции и каждого аргумента</w:t>
      </w:r>
      <w:r w:rsidR="00CA2BFA">
        <w:t>.</w:t>
      </w:r>
    </w:p>
    <w:p w:rsidR="00F52647" w:rsidRDefault="00CA2BFA" w:rsidP="00AB447C">
      <w:r>
        <w:t>При вводе функций вручную следует придерживаться следующего порядка ввода:</w:t>
      </w:r>
    </w:p>
    <w:p w:rsidR="00CA2BFA" w:rsidRDefault="00CA2BFA" w:rsidP="00CA2BFA">
      <w:pPr>
        <w:pStyle w:val="ab"/>
        <w:numPr>
          <w:ilvl w:val="0"/>
          <w:numId w:val="17"/>
        </w:numPr>
      </w:pPr>
      <w:r>
        <w:t>З</w:t>
      </w:r>
      <w:r w:rsidR="00AB447C">
        <w:t>нак равенства</w:t>
      </w:r>
      <w:r>
        <w:t>;</w:t>
      </w:r>
    </w:p>
    <w:p w:rsidR="00CA2BFA" w:rsidRDefault="00CA2BFA" w:rsidP="00CA2BFA">
      <w:pPr>
        <w:pStyle w:val="ab"/>
        <w:numPr>
          <w:ilvl w:val="0"/>
          <w:numId w:val="17"/>
        </w:numPr>
      </w:pPr>
      <w:r>
        <w:t>И</w:t>
      </w:r>
      <w:r w:rsidR="00AB447C">
        <w:t>мя функции</w:t>
      </w:r>
      <w:r>
        <w:t xml:space="preserve"> (русскими буквами);</w:t>
      </w:r>
    </w:p>
    <w:p w:rsidR="00CA2BFA" w:rsidRDefault="00AB447C" w:rsidP="00CA2BFA">
      <w:pPr>
        <w:pStyle w:val="ab"/>
        <w:numPr>
          <w:ilvl w:val="0"/>
          <w:numId w:val="17"/>
        </w:numPr>
      </w:pPr>
      <w:r>
        <w:t xml:space="preserve">открывающая </w:t>
      </w:r>
      <w:r w:rsidR="00CA2BFA">
        <w:t xml:space="preserve">круглая </w:t>
      </w:r>
      <w:r>
        <w:t>скобка</w:t>
      </w:r>
      <w:r w:rsidR="00CA2BFA">
        <w:t>;</w:t>
      </w:r>
    </w:p>
    <w:p w:rsidR="00CA2BFA" w:rsidRDefault="00CA2BFA" w:rsidP="00CA2BFA">
      <w:pPr>
        <w:pStyle w:val="ab"/>
        <w:numPr>
          <w:ilvl w:val="0"/>
          <w:numId w:val="17"/>
        </w:numPr>
      </w:pPr>
      <w:r>
        <w:t>С</w:t>
      </w:r>
      <w:r w:rsidR="00AB447C">
        <w:t>писок аргументов, разделенных точками с запятой</w:t>
      </w:r>
      <w:r>
        <w:t>;</w:t>
      </w:r>
    </w:p>
    <w:p w:rsidR="00AB447C" w:rsidRDefault="00CA2BFA" w:rsidP="00CA2BFA">
      <w:pPr>
        <w:pStyle w:val="ab"/>
        <w:numPr>
          <w:ilvl w:val="0"/>
          <w:numId w:val="17"/>
        </w:numPr>
      </w:pPr>
      <w:r>
        <w:t>З</w:t>
      </w:r>
      <w:r w:rsidR="00AB447C">
        <w:t xml:space="preserve">акрывающая </w:t>
      </w:r>
      <w:r>
        <w:t xml:space="preserve">круглая </w:t>
      </w:r>
      <w:r w:rsidR="00AB447C">
        <w:t>скобка.</w:t>
      </w:r>
    </w:p>
    <w:p w:rsidR="00AB447C" w:rsidRDefault="00AB447C" w:rsidP="00AB447C">
      <w:r>
        <w:t xml:space="preserve">Используемый аргумент должен возвращать допустимое для него значение. В качестве аргументов могут выступать </w:t>
      </w:r>
      <w:r w:rsidR="00C32468">
        <w:t xml:space="preserve">ссылки на ячейки, </w:t>
      </w:r>
      <w:r>
        <w:t>константы, формулы и другие функции.</w:t>
      </w:r>
    </w:p>
    <w:p w:rsidR="00AB447C" w:rsidRDefault="00AB447C" w:rsidP="00AB447C">
      <w:r>
        <w:t xml:space="preserve">Имя функции, написанное с ошибкой, например =СУММА(A1:A10) вместо =СУММ(A1:A10), вернет ошибку </w:t>
      </w:r>
      <w:r w:rsidR="00CA2BFA">
        <w:t>«</w:t>
      </w:r>
      <w:r>
        <w:t>#ИМЯ?</w:t>
      </w:r>
      <w:r w:rsidR="00CA2BFA">
        <w:t>»</w:t>
      </w:r>
      <w:r>
        <w:t>.</w:t>
      </w:r>
    </w:p>
    <w:p w:rsidR="00AB447C" w:rsidRDefault="00AB447C" w:rsidP="00AB447C">
      <w:r>
        <w:t>В некоторых случаях может потребоваться использовать функцию в качестве одного из аргументов другой функции. Вложенная функция, используемая в качестве аргумента, должна возвращать соответствующий этому аргументу тип данных. Например, если аргумент должен быть логическим, т. е. иметь значение ИСТИНА либо ЛОЖЬ, вложенная функция должна возвращать логическое значение</w:t>
      </w:r>
      <w:r w:rsidR="00CA2BFA">
        <w:t>.</w:t>
      </w:r>
      <w:r>
        <w:t xml:space="preserve"> В противном случае Excel выдаст ошибку </w:t>
      </w:r>
      <w:r w:rsidR="00CA2BFA">
        <w:t>«</w:t>
      </w:r>
      <w:r>
        <w:t>#ЗНАЧ!</w:t>
      </w:r>
      <w:r w:rsidR="00CA2BFA">
        <w:t>»</w:t>
      </w:r>
      <w:r>
        <w:t>.</w:t>
      </w:r>
      <w:r w:rsidR="00672B21" w:rsidRPr="00672B21">
        <w:t xml:space="preserve"> </w:t>
      </w:r>
      <w:r>
        <w:t xml:space="preserve">В формулах можно использовать до семи уровней вложенных функций. </w:t>
      </w:r>
    </w:p>
    <w:p w:rsidR="00AB447C" w:rsidRDefault="00AB447C" w:rsidP="00AB447C"/>
    <w:p w:rsidR="00AB447C" w:rsidRDefault="00AB447C" w:rsidP="00672B21">
      <w:pPr>
        <w:jc w:val="center"/>
      </w:pPr>
      <w:r>
        <w:t>Использование ссылок в формулах</w:t>
      </w:r>
    </w:p>
    <w:p w:rsidR="00AB447C" w:rsidRDefault="00AB447C" w:rsidP="00AB447C">
      <w:r>
        <w:t>Ссылка указывает на ячейку или диапазон ячеек листа и сообщает Excel, где находятся необходимые формуле значения или данные. С помощью ссылок можно использовать в одной формуле данные, находящиеся в разных частях листа, а также использовать значение одной ячейки в нескольких формулах</w:t>
      </w:r>
      <w:r w:rsidR="00672B21">
        <w:t>. М</w:t>
      </w:r>
      <w:r>
        <w:t>ожно задавать ссылки на ячейки разных листов одной книги либо на ячейки из других книг. Ссылки на ячейки других книг называются связями или внешними ссылками.</w:t>
      </w:r>
    </w:p>
    <w:p w:rsidR="00672B21" w:rsidRDefault="00AB447C" w:rsidP="00AB447C">
      <w:r>
        <w:t>По умолчанию Excel использует стиль ссылок, в котором столбцы обозначаются латинскими буквами, а строки —</w:t>
      </w:r>
      <w:r w:rsidR="00672B21">
        <w:t xml:space="preserve"> цифрами</w:t>
      </w:r>
      <w:r>
        <w:t>.</w:t>
      </w:r>
    </w:p>
    <w:p w:rsidR="00AB447C" w:rsidRDefault="00AB447C" w:rsidP="00AB447C"/>
    <w:p w:rsidR="00AB447C" w:rsidRDefault="00AB447C" w:rsidP="00672B21">
      <w:pPr>
        <w:jc w:val="center"/>
      </w:pPr>
      <w:r>
        <w:t>Абсолютные и относительные ссылки</w:t>
      </w:r>
    </w:p>
    <w:p w:rsidR="00AB447C" w:rsidRDefault="00AB447C" w:rsidP="00AB447C">
      <w:r>
        <w:lastRenderedPageBreak/>
        <w:t>Относительная ссылка в формуле, например A1, основана на относительной позиции ячейки, содержащей формулу, и ячейки, на которую указывает ссылка. При изменении позиции ячейки, содержащей формулу, изменяется и ссылка. При копировании формулы вдоль строк и вдоль столбцов ссылка автоматически корректируется. По умолчанию в новых формулах используются относительные ссылки. Например, при копировании относительной ссылки из ячейки B2 в ячейку B3 она автоматически изменяется с =A1 на =A2.</w:t>
      </w:r>
    </w:p>
    <w:p w:rsidR="00AB447C" w:rsidRDefault="00AB447C" w:rsidP="00AB447C">
      <w:r>
        <w:t xml:space="preserve">Абсолютная ссылка на ячейку в формуле, например $A$1, всегда ссылается на ячейку, расположенную в определенном месте. При изменении позиции ячейки, содержащей формулу, абсолютная ссылка не изменяется. При копировании формулы по строкам и столбцам абсолютная ссылка не корректируется. </w:t>
      </w:r>
      <w:r w:rsidR="00CA5FA9">
        <w:t>Д</w:t>
      </w:r>
      <w:r>
        <w:t>ля использования абсолютных ссылок надо</w:t>
      </w:r>
      <w:r w:rsidR="008E2D40">
        <w:t xml:space="preserve"> использовать знак доллара</w:t>
      </w:r>
      <w:r>
        <w:t>. Например, при копировании абсолютной ссылки из ячейки B2 в ячейку B3 она остается прежней в обеих ячейках: =$A$1.</w:t>
      </w:r>
    </w:p>
    <w:p w:rsidR="00CA5FA9" w:rsidRDefault="00AB447C" w:rsidP="00AB447C">
      <w:r>
        <w:t>Смешанная ссылка содержит либо абсолютный столбец и относительную строку, либо абсолютную строку и относительный столбец. Абсолютная ссылка столбцов приобретает вид $A1, $B1 и т.д. Абсолютная ссылка строки приобретает вид A$1, B$1 и т.д. При изменении позиции ячейки, содержащей формулу, относительная ссылка изменяется, а абсолютная</w:t>
      </w:r>
      <w:r w:rsidR="00CA5FA9">
        <w:t xml:space="preserve"> нет</w:t>
      </w:r>
      <w:r>
        <w:t>.</w:t>
      </w:r>
    </w:p>
    <w:p w:rsidR="00CA5FA9" w:rsidRDefault="00CA5FA9" w:rsidP="00AB447C"/>
    <w:p w:rsidR="008E2D40" w:rsidRDefault="00AB447C" w:rsidP="008E2D40">
      <w:pPr>
        <w:jc w:val="center"/>
      </w:pPr>
      <w:r>
        <w:t>Трехмерные ссылки</w:t>
      </w:r>
    </w:p>
    <w:p w:rsidR="00AB447C" w:rsidRDefault="008E2D40" w:rsidP="00AB447C">
      <w:r>
        <w:t xml:space="preserve">Трехмерные ссылки </w:t>
      </w:r>
      <w:r w:rsidR="00AB447C">
        <w:t>используются для анализа данных из одной и той же ячейки или диапазона ячеек на нескольких листах одной книги. Трехмерная ссылка содержит ссылку на ячейку или диапазон, перед которой указываются имена листов. В Excel используются все листы, указанные между начальным и конечным именами в ссылке. Например, формула =СУММ(Лист2:Лист13!B5) суммирует все значения, содержащиеся в ячейке B5 на всех листах в диапазоне от Лист2 до Лист13 включительно.</w:t>
      </w:r>
    </w:p>
    <w:p w:rsidR="008E2D40" w:rsidRDefault="008E2D40" w:rsidP="00AB447C"/>
    <w:p w:rsidR="00AB447C" w:rsidRDefault="00AB447C" w:rsidP="008E2D40">
      <w:pPr>
        <w:jc w:val="center"/>
      </w:pPr>
      <w:r>
        <w:t>Удаление формулы</w:t>
      </w:r>
    </w:p>
    <w:p w:rsidR="00AB447C" w:rsidRDefault="00AB447C" w:rsidP="00AB447C">
      <w:r>
        <w:t>Вместе с формулой удаляются и результаты ее вычисления. Тем не менее, можно удалить саму формулу, оставив при этом результат ее вычисления в виде значения в ячейке.</w:t>
      </w:r>
      <w:r w:rsidR="008E2D40">
        <w:t xml:space="preserve"> Для этого следует поступать следующим образом:</w:t>
      </w:r>
    </w:p>
    <w:p w:rsidR="00AB447C" w:rsidRDefault="008E2D40" w:rsidP="00AB447C">
      <w:r>
        <w:t xml:space="preserve">1. </w:t>
      </w:r>
      <w:r w:rsidR="00AB447C">
        <w:t>Выделите ячейку или диапазон ячеек с формулой.</w:t>
      </w:r>
    </w:p>
    <w:p w:rsidR="00AB447C" w:rsidRDefault="008E2D40" w:rsidP="00AB447C">
      <w:r>
        <w:t xml:space="preserve">2. </w:t>
      </w:r>
      <w:r w:rsidR="004F65E9">
        <w:t>Скопируйте выделенный диап</w:t>
      </w:r>
      <w:r w:rsidR="00225DC7">
        <w:t>а</w:t>
      </w:r>
      <w:r w:rsidR="004F65E9">
        <w:t xml:space="preserve">зон с помощью </w:t>
      </w:r>
      <w:r>
        <w:t>клавиатурн</w:t>
      </w:r>
      <w:r w:rsidR="00CA5FA9">
        <w:t>ой</w:t>
      </w:r>
      <w:r>
        <w:t xml:space="preserve"> команд</w:t>
      </w:r>
      <w:r w:rsidR="00CA5FA9">
        <w:t>ы</w:t>
      </w:r>
      <w:r>
        <w:t xml:space="preserve"> </w:t>
      </w:r>
      <w:r w:rsidR="00AB447C">
        <w:t>CTRL</w:t>
      </w:r>
      <w:r>
        <w:t xml:space="preserve"> </w:t>
      </w:r>
      <w:r w:rsidR="00AB447C">
        <w:t>+C.</w:t>
      </w:r>
    </w:p>
    <w:p w:rsidR="004F65E9" w:rsidRDefault="008E2D40" w:rsidP="00AB447C">
      <w:r>
        <w:t xml:space="preserve">3. </w:t>
      </w:r>
      <w:r w:rsidR="004F65E9">
        <w:t>В контекстном меню выберите команду «Специальная вставка…».</w:t>
      </w:r>
    </w:p>
    <w:p w:rsidR="004F65E9" w:rsidRDefault="004F65E9" w:rsidP="00AB447C">
      <w:r>
        <w:t>4. В раскрывшемся диалоге выберите радиокнопку «Значение».</w:t>
      </w:r>
    </w:p>
    <w:p w:rsidR="004F65E9" w:rsidRDefault="004F65E9" w:rsidP="00AB447C">
      <w:r>
        <w:t>После выполнения этих действий в ячейке останется только значение формулы, а сама формула будет удалена.</w:t>
      </w:r>
    </w:p>
    <w:p w:rsidR="004F65E9" w:rsidRDefault="004F65E9" w:rsidP="00AB447C"/>
    <w:p w:rsidR="00AB447C" w:rsidRDefault="00AB447C" w:rsidP="004F65E9">
      <w:pPr>
        <w:jc w:val="center"/>
      </w:pPr>
      <w:r>
        <w:t>Основные ошибки при создании формул</w:t>
      </w:r>
    </w:p>
    <w:p w:rsidR="00AB447C" w:rsidRDefault="00AB447C" w:rsidP="00AB447C">
      <w:r>
        <w:t xml:space="preserve">Ниже перечислены некоторые из наиболее распространенных ошибок, допускаемых при вводе формул, а также способы </w:t>
      </w:r>
      <w:r w:rsidR="00E74068">
        <w:t xml:space="preserve">избежать </w:t>
      </w:r>
      <w:r>
        <w:t>их</w:t>
      </w:r>
      <w:r w:rsidR="00E74068">
        <w:t xml:space="preserve"> совершения</w:t>
      </w:r>
      <w:r>
        <w:t>.</w:t>
      </w:r>
    </w:p>
    <w:p w:rsidR="00AB447C" w:rsidRDefault="00AB447C" w:rsidP="00CA5FA9">
      <w:pPr>
        <w:pStyle w:val="ab"/>
        <w:numPr>
          <w:ilvl w:val="0"/>
          <w:numId w:val="19"/>
        </w:numPr>
      </w:pPr>
      <w:r>
        <w:lastRenderedPageBreak/>
        <w:t xml:space="preserve">Убедитесь, что Все открывающие и закрывающие скобки в формуле согласованы   </w:t>
      </w:r>
      <w:r w:rsidR="004F65E9">
        <w:t xml:space="preserve">, т.е. что </w:t>
      </w:r>
      <w:r>
        <w:t xml:space="preserve">каждой </w:t>
      </w:r>
      <w:r w:rsidR="004F65E9">
        <w:t xml:space="preserve">открывающей </w:t>
      </w:r>
      <w:r>
        <w:t xml:space="preserve">скобке соответствует </w:t>
      </w:r>
      <w:r w:rsidR="004F65E9">
        <w:t>закрывающая</w:t>
      </w:r>
      <w:r>
        <w:t>.</w:t>
      </w:r>
    </w:p>
    <w:p w:rsidR="004F65E9" w:rsidRDefault="00AB447C" w:rsidP="00CA5FA9">
      <w:pPr>
        <w:pStyle w:val="ab"/>
        <w:numPr>
          <w:ilvl w:val="0"/>
          <w:numId w:val="19"/>
        </w:numPr>
      </w:pPr>
      <w:r>
        <w:t>Для указания диапазонов используется двоеточие</w:t>
      </w:r>
      <w:r w:rsidR="004F65E9">
        <w:t>.</w:t>
      </w:r>
    </w:p>
    <w:p w:rsidR="007B4D05" w:rsidRDefault="00AB447C" w:rsidP="00CA5FA9">
      <w:pPr>
        <w:pStyle w:val="ab"/>
        <w:numPr>
          <w:ilvl w:val="0"/>
          <w:numId w:val="19"/>
        </w:numPr>
      </w:pPr>
      <w:r>
        <w:t>Указаны обязательные аргументы</w:t>
      </w:r>
      <w:r w:rsidR="004F65E9">
        <w:t>.</w:t>
      </w:r>
      <w:r w:rsidR="007B4D05">
        <w:t xml:space="preserve"> </w:t>
      </w:r>
      <w:r>
        <w:t>У функции могут быть обязат</w:t>
      </w:r>
      <w:r w:rsidR="004F65E9">
        <w:t xml:space="preserve">ельные и необязательные аргументы </w:t>
      </w:r>
      <w:r>
        <w:t xml:space="preserve">(последние </w:t>
      </w:r>
      <w:r w:rsidR="004F65E9">
        <w:t xml:space="preserve">заключаются </w:t>
      </w:r>
      <w:r>
        <w:t xml:space="preserve">в синтаксисе </w:t>
      </w:r>
      <w:r w:rsidR="004F65E9">
        <w:t xml:space="preserve">в </w:t>
      </w:r>
      <w:r>
        <w:t>квадратны</w:t>
      </w:r>
      <w:r w:rsidR="004F65E9">
        <w:t>е</w:t>
      </w:r>
      <w:r>
        <w:t xml:space="preserve"> скобки). </w:t>
      </w:r>
    </w:p>
    <w:p w:rsidR="00AB447C" w:rsidRDefault="00AB447C" w:rsidP="00C54EE0">
      <w:pPr>
        <w:pStyle w:val="ab"/>
        <w:numPr>
          <w:ilvl w:val="0"/>
          <w:numId w:val="19"/>
        </w:numPr>
      </w:pPr>
      <w:r>
        <w:t>Имена книг и листов заключены в одинарные кавычки</w:t>
      </w:r>
      <w:r w:rsidR="007B4D05">
        <w:t>.</w:t>
      </w:r>
      <w:r>
        <w:t xml:space="preserve"> Если имена листов или книг, на ячейки в которых ссылаетс</w:t>
      </w:r>
      <w:r w:rsidR="007B4D05">
        <w:t>я формула</w:t>
      </w:r>
      <w:r>
        <w:t>, содержат небуквенные символы, их нужно заключить в одинарные кавычки (</w:t>
      </w:r>
      <w:r w:rsidR="007B4D05">
        <w:t>апострофы</w:t>
      </w:r>
      <w:r>
        <w:t>).</w:t>
      </w:r>
    </w:p>
    <w:p w:rsidR="00AB447C" w:rsidRDefault="00AB447C" w:rsidP="00C54EE0">
      <w:pPr>
        <w:pStyle w:val="ab"/>
        <w:numPr>
          <w:ilvl w:val="0"/>
          <w:numId w:val="19"/>
        </w:numPr>
      </w:pPr>
      <w:r>
        <w:t>Указан путь к внешним книгам</w:t>
      </w:r>
      <w:r w:rsidR="007B4D05">
        <w:t>.</w:t>
      </w:r>
      <w:r>
        <w:t xml:space="preserve"> Внешние ссылки должны содержать имя книги и путь к ней.</w:t>
      </w:r>
    </w:p>
    <w:p w:rsidR="007B4D05" w:rsidRDefault="00AB447C" w:rsidP="00C54EE0">
      <w:pPr>
        <w:pStyle w:val="ab"/>
        <w:numPr>
          <w:ilvl w:val="0"/>
          <w:numId w:val="19"/>
        </w:numPr>
      </w:pPr>
      <w:r>
        <w:t>Числа введены без форматирования</w:t>
      </w:r>
      <w:r w:rsidR="007B4D05">
        <w:t>.</w:t>
      </w:r>
      <w:r>
        <w:t xml:space="preserve"> При вводе чисел в формулу нельзя указывать знаки долларов, так как они используются для обозначения абсолютных ссылок. </w:t>
      </w:r>
    </w:p>
    <w:p w:rsidR="00CD4BBA" w:rsidRDefault="00CD4BBA" w:rsidP="00CD4BBA"/>
    <w:p w:rsidR="00C54EE0" w:rsidRDefault="00C54EE0" w:rsidP="00C54EE0">
      <w:pPr>
        <w:jc w:val="center"/>
      </w:pPr>
      <w:r>
        <w:t>Задания для самостоятельного выполнения</w:t>
      </w:r>
    </w:p>
    <w:p w:rsidR="00C54EE0" w:rsidRDefault="00C54EE0" w:rsidP="00CD4BBA"/>
    <w:p w:rsidR="00CA0048" w:rsidRPr="00CA0048" w:rsidRDefault="00CA0048" w:rsidP="00CA0048">
      <w:pPr>
        <w:pStyle w:val="ab"/>
        <w:numPr>
          <w:ilvl w:val="0"/>
          <w:numId w:val="20"/>
        </w:numPr>
      </w:pPr>
      <w:r>
        <w:t xml:space="preserve">Выпишите в тетрадь все категории, на которые разделены функции </w:t>
      </w:r>
      <w:r w:rsidRPr="00CA0048">
        <w:rPr>
          <w:lang w:val="en-US"/>
        </w:rPr>
        <w:t>Excel</w:t>
      </w:r>
      <w:r>
        <w:t>.</w:t>
      </w:r>
    </w:p>
    <w:p w:rsidR="00C54EE0" w:rsidRDefault="00C640AF" w:rsidP="00CA0048">
      <w:pPr>
        <w:pStyle w:val="ab"/>
        <w:numPr>
          <w:ilvl w:val="0"/>
          <w:numId w:val="20"/>
        </w:numPr>
      </w:pPr>
      <w:r>
        <w:t xml:space="preserve">Создайте таблицу, в которой в столбце </w:t>
      </w:r>
      <w:r w:rsidRPr="00CA0048">
        <w:rPr>
          <w:lang w:val="en-US"/>
        </w:rPr>
        <w:t>A</w:t>
      </w:r>
      <w:r w:rsidRPr="00C640AF">
        <w:t xml:space="preserve"> </w:t>
      </w:r>
      <w:r>
        <w:t xml:space="preserve">будут перечислены даты какого-либо месяца, а в столбце </w:t>
      </w:r>
      <w:r w:rsidRPr="00CA0048">
        <w:rPr>
          <w:lang w:val="en-US"/>
        </w:rPr>
        <w:t>B</w:t>
      </w:r>
      <w:r w:rsidRPr="00C640AF">
        <w:t xml:space="preserve"> </w:t>
      </w:r>
      <w:r>
        <w:t xml:space="preserve">значение среднесуточной температуры. </w:t>
      </w:r>
      <w:r w:rsidR="004D4A64">
        <w:t xml:space="preserve">Задайте соответствующие типы данных ячейкам в этих столбцах. </w:t>
      </w:r>
      <w:r>
        <w:t>С помощью объединения и выравнивания ячеек создайте заголовок «Температурная статистика». В низу таблицы вычислите сред</w:t>
      </w:r>
      <w:r w:rsidR="00CA0048">
        <w:t>н</w:t>
      </w:r>
      <w:r>
        <w:t>емесячную температуру.</w:t>
      </w:r>
    </w:p>
    <w:p w:rsidR="00C640AF" w:rsidRDefault="00CA0048" w:rsidP="00CA0048">
      <w:pPr>
        <w:pStyle w:val="ab"/>
        <w:numPr>
          <w:ilvl w:val="0"/>
          <w:numId w:val="20"/>
        </w:numPr>
      </w:pPr>
      <w:r>
        <w:t xml:space="preserve">Разработайте таблицу, в которой в ячейках </w:t>
      </w:r>
      <w:r w:rsidRPr="00CA0048">
        <w:rPr>
          <w:lang w:val="en-US"/>
        </w:rPr>
        <w:t>b</w:t>
      </w:r>
      <w:r>
        <w:t xml:space="preserve">3, </w:t>
      </w:r>
      <w:r w:rsidRPr="00CA0048">
        <w:rPr>
          <w:lang w:val="en-US"/>
        </w:rPr>
        <w:t>b</w:t>
      </w:r>
      <w:r>
        <w:t xml:space="preserve">4 и </w:t>
      </w:r>
      <w:r w:rsidRPr="00CA0048">
        <w:rPr>
          <w:lang w:val="en-US"/>
        </w:rPr>
        <w:t>b</w:t>
      </w:r>
      <w:r>
        <w:t xml:space="preserve">5 вводятся коэффициенты квадратного уравнения, а в ячейках </w:t>
      </w:r>
      <w:r w:rsidRPr="00CA0048">
        <w:rPr>
          <w:lang w:val="en-US"/>
        </w:rPr>
        <w:t>b</w:t>
      </w:r>
      <w:r>
        <w:t xml:space="preserve">1 и </w:t>
      </w:r>
      <w:r w:rsidRPr="00CA0048">
        <w:rPr>
          <w:lang w:val="en-US"/>
        </w:rPr>
        <w:t>b</w:t>
      </w:r>
      <w:r>
        <w:t>2 вычисляются его корни. Скройте ячейки с промежуточными вычислениями.</w:t>
      </w:r>
    </w:p>
    <w:p w:rsidR="00CA0048" w:rsidRDefault="00CA0048" w:rsidP="00CD4BBA"/>
    <w:p w:rsidR="00CA0048" w:rsidRDefault="00CA0048" w:rsidP="00CA0048">
      <w:pPr>
        <w:jc w:val="center"/>
      </w:pPr>
      <w:r>
        <w:t>Приложение</w:t>
      </w:r>
    </w:p>
    <w:p w:rsidR="00CA0048" w:rsidRDefault="00CA0048" w:rsidP="00CD4BBA"/>
    <w:p w:rsidR="00CA0048" w:rsidRPr="006A7915" w:rsidRDefault="00CA0048" w:rsidP="00CA0048">
      <w:pPr>
        <w:jc w:val="center"/>
      </w:pPr>
      <w:r>
        <w:t xml:space="preserve">Клавиатурные команды </w:t>
      </w:r>
      <w:r>
        <w:rPr>
          <w:lang w:val="en-US"/>
        </w:rPr>
        <w:t>JAWS</w:t>
      </w:r>
      <w:r w:rsidRPr="00CA0048">
        <w:t xml:space="preserve"> </w:t>
      </w:r>
      <w:r>
        <w:t xml:space="preserve">для работы в </w:t>
      </w:r>
      <w:r>
        <w:rPr>
          <w:lang w:val="en-US"/>
        </w:rPr>
        <w:t>Excel</w:t>
      </w:r>
    </w:p>
    <w:p w:rsidR="00BE0880" w:rsidRPr="00E43E08" w:rsidRDefault="00BE0880" w:rsidP="00BE0880">
      <w:pPr>
        <w:pStyle w:val="ab"/>
      </w:pPr>
      <w:r w:rsidRPr="00E43E08">
        <w:t xml:space="preserve">Задать быстрые настройки — </w:t>
      </w:r>
      <w:r>
        <w:t xml:space="preserve">Ins </w:t>
      </w:r>
      <w:r w:rsidRPr="00E43E08">
        <w:t>+V</w:t>
      </w:r>
      <w:r>
        <w:t>.</w:t>
      </w:r>
    </w:p>
    <w:p w:rsidR="00BE0880" w:rsidRPr="00E43E08" w:rsidRDefault="00BE0880" w:rsidP="00BE0880">
      <w:pPr>
        <w:pStyle w:val="ab"/>
      </w:pPr>
      <w:r w:rsidRPr="00E43E08">
        <w:t xml:space="preserve">Озвучить список основных сочетаний клавиш Excel — </w:t>
      </w:r>
      <w:r>
        <w:t xml:space="preserve">Ins </w:t>
      </w:r>
      <w:r w:rsidRPr="00E43E08">
        <w:t>+W</w:t>
      </w:r>
      <w:r>
        <w:t>.</w:t>
      </w:r>
    </w:p>
    <w:p w:rsidR="00BE0880" w:rsidRPr="00E43E08" w:rsidRDefault="00BE0880" w:rsidP="00BE0880">
      <w:pPr>
        <w:pStyle w:val="ab"/>
      </w:pPr>
      <w:r w:rsidRPr="00E43E08">
        <w:t xml:space="preserve">Озвучить координаты текущей ячейки — </w:t>
      </w:r>
      <w:r>
        <w:t xml:space="preserve">Ins </w:t>
      </w:r>
      <w:r w:rsidRPr="00E43E08">
        <w:t>+C</w:t>
      </w:r>
      <w:r>
        <w:t>.</w:t>
      </w:r>
    </w:p>
    <w:p w:rsidR="00BE0880" w:rsidRPr="00E43E08" w:rsidRDefault="00161EF4" w:rsidP="00BE0880">
      <w:pPr>
        <w:pStyle w:val="ab"/>
      </w:pPr>
      <w:r>
        <w:t xml:space="preserve">Прочитать </w:t>
      </w:r>
      <w:r w:rsidR="00BE0880" w:rsidRPr="00E43E08">
        <w:t xml:space="preserve">формулу ячейки — </w:t>
      </w:r>
      <w:r w:rsidR="00BE0880">
        <w:t xml:space="preserve">Ins </w:t>
      </w:r>
      <w:r w:rsidR="00BE0880" w:rsidRPr="00E43E08">
        <w:t>+Ctrl</w:t>
      </w:r>
      <w:r w:rsidR="00BE0880">
        <w:t xml:space="preserve"> </w:t>
      </w:r>
      <w:r w:rsidR="00BE0880" w:rsidRPr="00E43E08">
        <w:t>+F2</w:t>
      </w:r>
      <w:r w:rsidR="00BE0880">
        <w:t>.</w:t>
      </w:r>
    </w:p>
    <w:p w:rsidR="00BE0880" w:rsidRPr="00E43E08" w:rsidRDefault="00BE0880" w:rsidP="00BE0880">
      <w:pPr>
        <w:pStyle w:val="ab"/>
      </w:pPr>
      <w:r w:rsidRPr="00E43E08">
        <w:t xml:space="preserve">вывести формулу ячейки в Окне виртуального просмотра — </w:t>
      </w:r>
      <w:r>
        <w:t xml:space="preserve">Ins </w:t>
      </w:r>
      <w:r w:rsidRPr="00E43E08">
        <w:t>+Ctrl</w:t>
      </w:r>
      <w:r>
        <w:t xml:space="preserve"> </w:t>
      </w:r>
      <w:r w:rsidRPr="00E43E08">
        <w:t>+F2 дважды быстро</w:t>
      </w:r>
      <w:r>
        <w:t>.</w:t>
      </w:r>
    </w:p>
    <w:p w:rsidR="00BE0880" w:rsidRPr="00E43E08" w:rsidRDefault="00BE0880" w:rsidP="00BE0880">
      <w:pPr>
        <w:pStyle w:val="ab"/>
      </w:pPr>
      <w:r>
        <w:t xml:space="preserve">Прочитать </w:t>
      </w:r>
      <w:r w:rsidRPr="00E43E08">
        <w:t>выделенные ячейки — Shift</w:t>
      </w:r>
      <w:r>
        <w:t xml:space="preserve"> </w:t>
      </w:r>
      <w:r w:rsidRPr="00E43E08">
        <w:t>+Ins</w:t>
      </w:r>
      <w:r>
        <w:t xml:space="preserve"> </w:t>
      </w:r>
      <w:r w:rsidRPr="00E43E08">
        <w:t>+</w:t>
      </w:r>
      <w:r>
        <w:t>стрелка вниз.</w:t>
      </w:r>
    </w:p>
    <w:p w:rsidR="00BE0880" w:rsidRPr="00E43E08" w:rsidRDefault="00BE0880" w:rsidP="00BE0880">
      <w:pPr>
        <w:pStyle w:val="ab"/>
      </w:pPr>
      <w:r w:rsidRPr="00E43E08">
        <w:t xml:space="preserve">Прочитать заголовок строки — </w:t>
      </w:r>
      <w:r>
        <w:t>Ins</w:t>
      </w:r>
      <w:r w:rsidR="00161EF4">
        <w:t xml:space="preserve"> </w:t>
      </w:r>
      <w:r w:rsidRPr="00E43E08">
        <w:t>+Alt</w:t>
      </w:r>
      <w:r w:rsidR="00161EF4">
        <w:t xml:space="preserve"> </w:t>
      </w:r>
      <w:r w:rsidRPr="00E43E08">
        <w:t>+Shift</w:t>
      </w:r>
      <w:r w:rsidR="00161EF4">
        <w:t xml:space="preserve"> </w:t>
      </w:r>
      <w:r w:rsidRPr="00E43E08">
        <w:t>+R</w:t>
      </w:r>
      <w:r w:rsidR="00161EF4">
        <w:t>.</w:t>
      </w:r>
    </w:p>
    <w:p w:rsidR="00BE0880" w:rsidRPr="00E43E08" w:rsidRDefault="00BE0880" w:rsidP="00BE0880">
      <w:pPr>
        <w:pStyle w:val="ab"/>
      </w:pPr>
      <w:r w:rsidRPr="00E43E08">
        <w:t xml:space="preserve">Прочитать заголовок столбца — </w:t>
      </w:r>
      <w:r>
        <w:t xml:space="preserve">Ins </w:t>
      </w:r>
      <w:r w:rsidRPr="00E43E08">
        <w:t>+Alt</w:t>
      </w:r>
      <w:r>
        <w:t xml:space="preserve"> </w:t>
      </w:r>
      <w:r w:rsidRPr="00E43E08">
        <w:t>+Shift</w:t>
      </w:r>
      <w:r>
        <w:t xml:space="preserve"> </w:t>
      </w:r>
      <w:r w:rsidRPr="00E43E08">
        <w:t>+C</w:t>
      </w:r>
      <w:r>
        <w:t>.</w:t>
      </w:r>
    </w:p>
    <w:p w:rsidR="00BE0880" w:rsidRPr="00BE0880" w:rsidRDefault="00BE0880" w:rsidP="00BE0880">
      <w:pPr>
        <w:pStyle w:val="ab"/>
      </w:pPr>
      <w:r>
        <w:t xml:space="preserve">Прочитать </w:t>
      </w:r>
      <w:r w:rsidRPr="00E43E08">
        <w:t xml:space="preserve">итоговое значение строки — </w:t>
      </w:r>
      <w:r>
        <w:t xml:space="preserve">Ins </w:t>
      </w:r>
      <w:r w:rsidRPr="00E43E08">
        <w:t>+</w:t>
      </w:r>
      <w:r>
        <w:rPr>
          <w:lang w:val="en-US"/>
        </w:rPr>
        <w:t>Del</w:t>
      </w:r>
      <w:r>
        <w:t>.</w:t>
      </w:r>
    </w:p>
    <w:p w:rsidR="00BE0880" w:rsidRPr="00E43E08" w:rsidRDefault="00161EF4" w:rsidP="00BE0880">
      <w:pPr>
        <w:pStyle w:val="ab"/>
      </w:pPr>
      <w:r>
        <w:t xml:space="preserve">Прочитать </w:t>
      </w:r>
      <w:r w:rsidR="00BE0880" w:rsidRPr="00E43E08">
        <w:t xml:space="preserve">итоговое значение столбца — </w:t>
      </w:r>
      <w:r w:rsidR="00BE0880">
        <w:t>Ins</w:t>
      </w:r>
      <w:r>
        <w:t xml:space="preserve"> </w:t>
      </w:r>
      <w:r w:rsidR="00BE0880" w:rsidRPr="00E43E08">
        <w:t>+</w:t>
      </w:r>
      <w:proofErr w:type="spellStart"/>
      <w:r w:rsidR="00BE0880" w:rsidRPr="00E43E08">
        <w:t>NumPadEnter</w:t>
      </w:r>
      <w:proofErr w:type="spellEnd"/>
      <w:r>
        <w:t>.</w:t>
      </w:r>
    </w:p>
    <w:p w:rsidR="00BE0880" w:rsidRPr="00E43E08" w:rsidRDefault="00BE0880" w:rsidP="00BE0880">
      <w:pPr>
        <w:pStyle w:val="ab"/>
      </w:pPr>
      <w:r w:rsidRPr="00E43E08">
        <w:lastRenderedPageBreak/>
        <w:t xml:space="preserve">Задать диапазон заголовков строк — </w:t>
      </w:r>
      <w:r>
        <w:t>Ins</w:t>
      </w:r>
      <w:r w:rsidR="00161EF4">
        <w:t xml:space="preserve"> </w:t>
      </w:r>
      <w:r w:rsidRPr="00E43E08">
        <w:t>+Ctrl</w:t>
      </w:r>
      <w:r w:rsidR="00161EF4">
        <w:t xml:space="preserve"> </w:t>
      </w:r>
      <w:r w:rsidRPr="00E43E08">
        <w:t>+Alt</w:t>
      </w:r>
      <w:r w:rsidR="00161EF4">
        <w:t xml:space="preserve"> </w:t>
      </w:r>
      <w:r w:rsidRPr="00E43E08">
        <w:t>+r</w:t>
      </w:r>
      <w:r w:rsidR="00161EF4">
        <w:t>.</w:t>
      </w:r>
    </w:p>
    <w:p w:rsidR="00BE0880" w:rsidRPr="00E43E08" w:rsidRDefault="00BE0880" w:rsidP="00BE0880">
      <w:pPr>
        <w:pStyle w:val="ab"/>
      </w:pPr>
      <w:r w:rsidRPr="00E43E08">
        <w:t xml:space="preserve">Задать диапазон заголовков столбцов — </w:t>
      </w:r>
      <w:r>
        <w:t>Ins</w:t>
      </w:r>
      <w:r w:rsidR="00161EF4">
        <w:t xml:space="preserve"> </w:t>
      </w:r>
      <w:r w:rsidRPr="00E43E08">
        <w:t>+Ctrl</w:t>
      </w:r>
      <w:r w:rsidR="00161EF4">
        <w:t xml:space="preserve"> </w:t>
      </w:r>
      <w:r w:rsidRPr="00E43E08">
        <w:t>+Alt</w:t>
      </w:r>
      <w:r w:rsidR="00161EF4">
        <w:t xml:space="preserve"> </w:t>
      </w:r>
      <w:r w:rsidRPr="00E43E08">
        <w:t>+c</w:t>
      </w:r>
      <w:r w:rsidR="00161EF4">
        <w:t>.</w:t>
      </w:r>
    </w:p>
    <w:p w:rsidR="00BE0880" w:rsidRPr="00161EF4" w:rsidRDefault="00BE0880" w:rsidP="00BE0880">
      <w:pPr>
        <w:pStyle w:val="ab"/>
      </w:pPr>
      <w:r w:rsidRPr="00E43E08">
        <w:t>задать до 10 контрольных ячеек для текущего листа —</w:t>
      </w:r>
      <w:r w:rsidR="00161EF4">
        <w:t xml:space="preserve"> </w:t>
      </w:r>
      <w:r w:rsidR="00161EF4">
        <w:rPr>
          <w:lang w:val="en-US"/>
        </w:rPr>
        <w:t>Ins</w:t>
      </w:r>
      <w:r w:rsidR="00161EF4" w:rsidRPr="00161EF4">
        <w:t xml:space="preserve"> </w:t>
      </w:r>
      <w:r w:rsidRPr="00E43E08">
        <w:t>+Shift</w:t>
      </w:r>
      <w:r w:rsidR="00225DC7" w:rsidRPr="00225DC7">
        <w:t xml:space="preserve"> </w:t>
      </w:r>
      <w:r w:rsidRPr="00E43E08">
        <w:t>+Цифры от 1 до 0 в цифровом ряду</w:t>
      </w:r>
      <w:r w:rsidR="00161EF4">
        <w:t>.</w:t>
      </w:r>
    </w:p>
    <w:p w:rsidR="00BE0880" w:rsidRPr="00E43E08" w:rsidRDefault="00BE0880" w:rsidP="00BE0880">
      <w:pPr>
        <w:pStyle w:val="ab"/>
      </w:pPr>
      <w:r w:rsidRPr="00E43E08">
        <w:t>Озвучить любую из десяти контрольных ячеек для данного листа — Alt</w:t>
      </w:r>
      <w:r w:rsidR="00B1656D">
        <w:t xml:space="preserve"> </w:t>
      </w:r>
      <w:r w:rsidRPr="00E43E08">
        <w:t>+Shift</w:t>
      </w:r>
      <w:r w:rsidR="00B1656D">
        <w:t xml:space="preserve"> </w:t>
      </w:r>
      <w:r w:rsidRPr="00E43E08">
        <w:t>+Цифры от 1 до 0 в цифровом ряду</w:t>
      </w:r>
      <w:r w:rsidR="00B1656D">
        <w:t>.</w:t>
      </w:r>
    </w:p>
    <w:p w:rsidR="00BE0880" w:rsidRPr="00E43E08" w:rsidRDefault="00BE0880" w:rsidP="00BE0880">
      <w:pPr>
        <w:pStyle w:val="ab"/>
      </w:pPr>
      <w:r w:rsidRPr="00E43E08">
        <w:t>Перейти в контрольную ячейку — Ctrl</w:t>
      </w:r>
      <w:r w:rsidR="00B1656D">
        <w:t xml:space="preserve"> </w:t>
      </w:r>
      <w:r w:rsidRPr="00E43E08">
        <w:t>+Shift</w:t>
      </w:r>
      <w:r w:rsidR="00B1656D">
        <w:t xml:space="preserve"> </w:t>
      </w:r>
      <w:r w:rsidRPr="00E43E08">
        <w:t>+m</w:t>
      </w:r>
      <w:r w:rsidR="00B1656D">
        <w:t>.</w:t>
      </w:r>
    </w:p>
    <w:p w:rsidR="00BE0880" w:rsidRPr="00B1656D" w:rsidRDefault="00BE0880" w:rsidP="00BE0880">
      <w:pPr>
        <w:pStyle w:val="ab"/>
      </w:pPr>
      <w:r w:rsidRPr="00E43E08">
        <w:t>вернуться в последнюю ячейку, которая имела фокус перед переходом в контрольную ячейку — Ctrl</w:t>
      </w:r>
      <w:r w:rsidR="00B1656D">
        <w:t xml:space="preserve"> </w:t>
      </w:r>
      <w:r w:rsidRPr="00E43E08">
        <w:t>+Shift</w:t>
      </w:r>
      <w:r w:rsidR="00B1656D">
        <w:t xml:space="preserve"> </w:t>
      </w:r>
      <w:r w:rsidRPr="00E43E08">
        <w:t>+</w:t>
      </w:r>
      <w:r w:rsidR="00B1656D">
        <w:t>`</w:t>
      </w:r>
      <w:r w:rsidR="00B1656D" w:rsidRPr="00B1656D">
        <w:t xml:space="preserve"> </w:t>
      </w:r>
      <w:r w:rsidR="00B1656D">
        <w:t>(обратный апостроф).</w:t>
      </w:r>
    </w:p>
    <w:p w:rsidR="00BE0880" w:rsidRPr="00E43E08" w:rsidRDefault="00BE0880" w:rsidP="00BE0880">
      <w:pPr>
        <w:pStyle w:val="ab"/>
      </w:pPr>
      <w:r w:rsidRPr="00E43E08">
        <w:t>Перейти на заданный лист — Ctrl</w:t>
      </w:r>
      <w:r w:rsidR="00B1656D">
        <w:t xml:space="preserve"> </w:t>
      </w:r>
      <w:r w:rsidRPr="00E43E08">
        <w:t>+Shift</w:t>
      </w:r>
      <w:r w:rsidR="00B1656D">
        <w:t xml:space="preserve"> </w:t>
      </w:r>
      <w:r w:rsidRPr="00E43E08">
        <w:t>+S</w:t>
      </w:r>
      <w:r w:rsidR="00B1656D">
        <w:t>.</w:t>
      </w:r>
    </w:p>
    <w:p w:rsidR="00BE0880" w:rsidRPr="00E43E08" w:rsidRDefault="00BE0880" w:rsidP="00BE0880">
      <w:pPr>
        <w:pStyle w:val="ab"/>
      </w:pPr>
      <w:r w:rsidRPr="00E43E08">
        <w:t xml:space="preserve">Управление листами, такое, как изменение имени текущего листа — </w:t>
      </w:r>
      <w:r>
        <w:t>Ins</w:t>
      </w:r>
      <w:r w:rsidR="00B1656D">
        <w:t xml:space="preserve"> </w:t>
      </w:r>
      <w:r w:rsidRPr="00E43E08">
        <w:t>+Shift</w:t>
      </w:r>
      <w:r w:rsidR="00B1656D">
        <w:t xml:space="preserve"> </w:t>
      </w:r>
      <w:r w:rsidRPr="00E43E08">
        <w:t>+s</w:t>
      </w:r>
      <w:r w:rsidR="00B1656D">
        <w:t>.</w:t>
      </w:r>
    </w:p>
    <w:p w:rsidR="00BE0880" w:rsidRPr="00B1656D" w:rsidRDefault="00BE0880" w:rsidP="00BE0880">
      <w:pPr>
        <w:pStyle w:val="ab"/>
      </w:pPr>
      <w:r w:rsidRPr="00E43E08">
        <w:t>вывести список ячеек с комментариями на текущем листе — Ctrl</w:t>
      </w:r>
      <w:r w:rsidR="00B1656D">
        <w:t xml:space="preserve"> </w:t>
      </w:r>
      <w:r w:rsidRPr="00E43E08">
        <w:t>+Shift</w:t>
      </w:r>
      <w:r w:rsidR="00B1656D">
        <w:t xml:space="preserve"> </w:t>
      </w:r>
      <w:r w:rsidRPr="00E43E08">
        <w:t>+</w:t>
      </w:r>
      <w:r w:rsidR="00B1656D" w:rsidRPr="00B1656D">
        <w:t>’</w:t>
      </w:r>
      <w:r w:rsidR="00B1656D">
        <w:t xml:space="preserve"> (апостроф).</w:t>
      </w:r>
    </w:p>
    <w:p w:rsidR="00BE0880" w:rsidRPr="00B1656D" w:rsidRDefault="00BE0880" w:rsidP="00BE0880">
      <w:pPr>
        <w:pStyle w:val="ab"/>
      </w:pPr>
      <w:r w:rsidRPr="00E43E08">
        <w:t>читать комментарий ячейки, если он видим — Alt</w:t>
      </w:r>
      <w:r w:rsidR="00B1656D">
        <w:t xml:space="preserve"> </w:t>
      </w:r>
      <w:r w:rsidRPr="00E43E08">
        <w:t>+Shift</w:t>
      </w:r>
      <w:r w:rsidR="00B1656D">
        <w:t xml:space="preserve"> </w:t>
      </w:r>
      <w:r w:rsidRPr="00E43E08">
        <w:t>+</w:t>
      </w:r>
      <w:r w:rsidR="00B1656D">
        <w:t>' (апостроф)</w:t>
      </w:r>
    </w:p>
    <w:p w:rsidR="00BE0880" w:rsidRPr="00E43E08" w:rsidRDefault="00BE0880" w:rsidP="00BE0880">
      <w:pPr>
        <w:pStyle w:val="ab"/>
      </w:pPr>
      <w:r w:rsidRPr="00E43E08">
        <w:t xml:space="preserve">вывести список ячеек с формулами — </w:t>
      </w:r>
      <w:r>
        <w:t>Ins</w:t>
      </w:r>
      <w:r w:rsidR="00B1656D">
        <w:t xml:space="preserve"> </w:t>
      </w:r>
      <w:r w:rsidRPr="00E43E08">
        <w:t>+Shift</w:t>
      </w:r>
      <w:r w:rsidR="00B1656D">
        <w:t xml:space="preserve"> </w:t>
      </w:r>
      <w:r w:rsidRPr="00E43E08">
        <w:t>+f</w:t>
      </w:r>
      <w:r w:rsidR="00B1656D">
        <w:t>.</w:t>
      </w:r>
    </w:p>
    <w:p w:rsidR="00BE0880" w:rsidRPr="00E43E08" w:rsidRDefault="00BE0880" w:rsidP="00BE0880">
      <w:pPr>
        <w:pStyle w:val="ab"/>
      </w:pPr>
      <w:r w:rsidRPr="00E43E08">
        <w:t>вывести список ячеек с данными, видимых в активном Окне, — Ctrl</w:t>
      </w:r>
      <w:r w:rsidR="00B1656D">
        <w:t xml:space="preserve"> </w:t>
      </w:r>
      <w:r w:rsidRPr="00E43E08">
        <w:t>+Shift</w:t>
      </w:r>
      <w:r w:rsidR="00B1656D">
        <w:t xml:space="preserve"> </w:t>
      </w:r>
      <w:r w:rsidRPr="00E43E08">
        <w:t>+D</w:t>
      </w:r>
      <w:r w:rsidR="00B1656D">
        <w:t>.</w:t>
      </w:r>
    </w:p>
    <w:p w:rsidR="00BE0880" w:rsidRPr="00E43E08" w:rsidRDefault="00BE0880" w:rsidP="00BE0880">
      <w:pPr>
        <w:pStyle w:val="ab"/>
      </w:pPr>
      <w:r w:rsidRPr="00E43E08">
        <w:t xml:space="preserve">вывести список ячеек с данными в текущей строке — </w:t>
      </w:r>
      <w:r>
        <w:t>Ins</w:t>
      </w:r>
      <w:r w:rsidR="00B1656D">
        <w:t xml:space="preserve"> </w:t>
      </w:r>
      <w:r w:rsidRPr="00E43E08">
        <w:t>+Shift</w:t>
      </w:r>
      <w:r w:rsidR="00B1656D">
        <w:t xml:space="preserve"> </w:t>
      </w:r>
      <w:r w:rsidRPr="00E43E08">
        <w:t>+R</w:t>
      </w:r>
      <w:r w:rsidR="00B1656D">
        <w:t>.</w:t>
      </w:r>
    </w:p>
    <w:p w:rsidR="00BE0880" w:rsidRPr="00E43E08" w:rsidRDefault="00BE0880" w:rsidP="00BE0880">
      <w:pPr>
        <w:pStyle w:val="ab"/>
      </w:pPr>
      <w:r w:rsidRPr="00E43E08">
        <w:t xml:space="preserve">вывести список ячеек с данными в текущем столбце — </w:t>
      </w:r>
      <w:r>
        <w:t>Ins</w:t>
      </w:r>
      <w:r w:rsidR="00B1656D">
        <w:t xml:space="preserve"> </w:t>
      </w:r>
      <w:r w:rsidRPr="00E43E08">
        <w:t>+Shift</w:t>
      </w:r>
      <w:r w:rsidR="00B1656D">
        <w:t xml:space="preserve"> </w:t>
      </w:r>
      <w:r w:rsidRPr="00E43E08">
        <w:t>+C</w:t>
      </w:r>
      <w:r w:rsidR="00B1656D">
        <w:t>.</w:t>
      </w:r>
    </w:p>
    <w:p w:rsidR="00BE0880" w:rsidRPr="00E43E08" w:rsidRDefault="00BE0880" w:rsidP="00BE0880">
      <w:pPr>
        <w:pStyle w:val="ab"/>
      </w:pPr>
      <w:r w:rsidRPr="00E43E08">
        <w:t>вывести список ячеек на горизонтальном и вертикальном разрывах страницы — Ctrl</w:t>
      </w:r>
      <w:r w:rsidR="00B1656D">
        <w:t xml:space="preserve"> </w:t>
      </w:r>
      <w:r w:rsidRPr="00E43E08">
        <w:t>+Shift</w:t>
      </w:r>
      <w:r w:rsidR="00B1656D">
        <w:t xml:space="preserve"> </w:t>
      </w:r>
      <w:r w:rsidRPr="00E43E08">
        <w:t>+B</w:t>
      </w:r>
      <w:r w:rsidR="00B1656D">
        <w:t>.</w:t>
      </w:r>
    </w:p>
    <w:p w:rsidR="00BE0880" w:rsidRPr="00E43E08" w:rsidRDefault="00BE0880" w:rsidP="00BE0880">
      <w:pPr>
        <w:pStyle w:val="ab"/>
      </w:pPr>
      <w:r w:rsidRPr="00E43E08">
        <w:t>выбрать объект на листе — Ctrl</w:t>
      </w:r>
      <w:r w:rsidR="00B1656D">
        <w:t xml:space="preserve"> </w:t>
      </w:r>
      <w:r w:rsidRPr="00E43E08">
        <w:t>+Shift</w:t>
      </w:r>
      <w:r w:rsidR="00B1656D">
        <w:t xml:space="preserve"> </w:t>
      </w:r>
      <w:r w:rsidRPr="00E43E08">
        <w:t>+O</w:t>
      </w:r>
      <w:r w:rsidR="00B1656D">
        <w:t>.</w:t>
      </w:r>
    </w:p>
    <w:p w:rsidR="00BE0880" w:rsidRPr="00E43E08" w:rsidRDefault="00BE0880" w:rsidP="00BE0880">
      <w:pPr>
        <w:pStyle w:val="ab"/>
      </w:pPr>
      <w:r w:rsidRPr="00E43E08">
        <w:t>Показать содержимое текстового поля на листе — Ctrl</w:t>
      </w:r>
      <w:r w:rsidR="00B1656D">
        <w:t xml:space="preserve"> </w:t>
      </w:r>
      <w:r w:rsidRPr="00E43E08">
        <w:t>+Shift</w:t>
      </w:r>
      <w:r w:rsidR="00B1656D">
        <w:t xml:space="preserve"> </w:t>
      </w:r>
      <w:r w:rsidRPr="00E43E08">
        <w:t>+t</w:t>
      </w:r>
      <w:r w:rsidR="00B1656D">
        <w:t>.</w:t>
      </w:r>
    </w:p>
    <w:p w:rsidR="00BE0880" w:rsidRPr="00E43E08" w:rsidRDefault="00BE0880" w:rsidP="00BE0880">
      <w:pPr>
        <w:pStyle w:val="ab"/>
      </w:pPr>
      <w:r w:rsidRPr="00E43E08">
        <w:t>Выбрать активную диаграмму на текущем листе — Ins</w:t>
      </w:r>
      <w:r w:rsidR="00B1656D">
        <w:t xml:space="preserve"> </w:t>
      </w:r>
      <w:r w:rsidRPr="00E43E08">
        <w:t>+ALT</w:t>
      </w:r>
      <w:r w:rsidR="00B1656D">
        <w:t xml:space="preserve"> </w:t>
      </w:r>
      <w:r w:rsidRPr="00E43E08">
        <w:t>+c</w:t>
      </w:r>
      <w:r w:rsidR="00B1656D">
        <w:t>.</w:t>
      </w:r>
    </w:p>
    <w:p w:rsidR="00BE0880" w:rsidRPr="00E43E08" w:rsidRDefault="00BE0880" w:rsidP="00BE0880">
      <w:pPr>
        <w:pStyle w:val="ab"/>
      </w:pPr>
      <w:r w:rsidRPr="00E43E08">
        <w:t>Вывести выбранную активную диаграмму в окне виртуального просмотра — Ctrl</w:t>
      </w:r>
      <w:r w:rsidR="00B1656D">
        <w:t xml:space="preserve"> </w:t>
      </w:r>
      <w:r w:rsidRPr="00E43E08">
        <w:t>+</w:t>
      </w:r>
      <w:r>
        <w:t>Ins</w:t>
      </w:r>
      <w:r w:rsidR="00B1656D">
        <w:t xml:space="preserve"> </w:t>
      </w:r>
      <w:r w:rsidRPr="00E43E08">
        <w:t>+c.</w:t>
      </w:r>
    </w:p>
    <w:p w:rsidR="00BE0880" w:rsidRPr="00E43E08" w:rsidRDefault="00BE0880" w:rsidP="00BE0880">
      <w:pPr>
        <w:pStyle w:val="ab"/>
      </w:pPr>
      <w:r w:rsidRPr="00E43E08">
        <w:t xml:space="preserve">выбрать гиперссылку на листе — </w:t>
      </w:r>
      <w:r>
        <w:t>Ins</w:t>
      </w:r>
      <w:r w:rsidR="00B1656D">
        <w:t xml:space="preserve"> </w:t>
      </w:r>
      <w:r w:rsidRPr="00E43E08">
        <w:t>+F7</w:t>
      </w:r>
      <w:r w:rsidR="00B1656D">
        <w:t>.</w:t>
      </w:r>
    </w:p>
    <w:p w:rsidR="00BE0880" w:rsidRPr="00E43E08" w:rsidRDefault="00BE0880" w:rsidP="00BE0880">
      <w:pPr>
        <w:pStyle w:val="ab"/>
      </w:pPr>
      <w:r w:rsidRPr="00E43E08">
        <w:t>Озвучить адрес ячейки, содержащей гиперссылку — Alt</w:t>
      </w:r>
      <w:r w:rsidR="00B1656D">
        <w:t xml:space="preserve"> </w:t>
      </w:r>
      <w:r w:rsidRPr="00E43E08">
        <w:t>+Shift</w:t>
      </w:r>
      <w:r w:rsidR="00B1656D">
        <w:t xml:space="preserve"> </w:t>
      </w:r>
      <w:r w:rsidRPr="00E43E08">
        <w:t>+H</w:t>
      </w:r>
      <w:r w:rsidR="00B1656D">
        <w:t>.</w:t>
      </w:r>
    </w:p>
    <w:p w:rsidR="00BE0880" w:rsidRPr="00E43E08" w:rsidRDefault="00BE0880" w:rsidP="00BE0880">
      <w:pPr>
        <w:pStyle w:val="ab"/>
      </w:pPr>
      <w:r w:rsidRPr="00E43E08">
        <w:t>описать границу активной ячейки — Alt</w:t>
      </w:r>
      <w:r w:rsidR="00B1656D">
        <w:t xml:space="preserve"> </w:t>
      </w:r>
      <w:r w:rsidRPr="00E43E08">
        <w:t>+Shift</w:t>
      </w:r>
      <w:r w:rsidR="00B1656D">
        <w:t xml:space="preserve"> </w:t>
      </w:r>
      <w:r w:rsidRPr="00E43E08">
        <w:t>+B</w:t>
      </w:r>
      <w:r w:rsidR="00B1656D">
        <w:t>.</w:t>
      </w:r>
    </w:p>
    <w:p w:rsidR="00BE0880" w:rsidRPr="00E43E08" w:rsidRDefault="00BE0880" w:rsidP="00BE0880">
      <w:pPr>
        <w:pStyle w:val="ab"/>
      </w:pPr>
      <w:r w:rsidRPr="00E43E08">
        <w:t>произнести координаты диапазона ячеек в активном Окне — Alt</w:t>
      </w:r>
      <w:r w:rsidR="00B1656D">
        <w:t xml:space="preserve"> </w:t>
      </w:r>
      <w:r w:rsidRPr="00E43E08">
        <w:t>+Shift</w:t>
      </w:r>
      <w:r w:rsidR="00B1656D">
        <w:t xml:space="preserve"> </w:t>
      </w:r>
      <w:r w:rsidRPr="00E43E08">
        <w:t>+V</w:t>
      </w:r>
      <w:r w:rsidR="00B1656D">
        <w:t>.</w:t>
      </w:r>
    </w:p>
    <w:p w:rsidR="00BE0880" w:rsidRPr="00E43E08" w:rsidRDefault="00BE0880" w:rsidP="00BE0880">
      <w:pPr>
        <w:pStyle w:val="ab"/>
      </w:pPr>
      <w:r w:rsidRPr="00E43E08">
        <w:t>Озвучить состояние сетки в активном Окне — Alt</w:t>
      </w:r>
      <w:r w:rsidR="00B1656D">
        <w:t xml:space="preserve"> </w:t>
      </w:r>
      <w:r w:rsidRPr="00E43E08">
        <w:t>+Shift</w:t>
      </w:r>
      <w:r w:rsidR="00B1656D">
        <w:t xml:space="preserve"> </w:t>
      </w:r>
      <w:r w:rsidRPr="00E43E08">
        <w:t>+G</w:t>
      </w:r>
      <w:r w:rsidR="00B1656D">
        <w:t>.</w:t>
      </w:r>
    </w:p>
    <w:p w:rsidR="00BE0880" w:rsidRPr="00E43E08" w:rsidRDefault="00BE0880" w:rsidP="00BE0880">
      <w:pPr>
        <w:pStyle w:val="ab"/>
      </w:pPr>
      <w:r w:rsidRPr="00E43E08">
        <w:t>Показать содержимое объекта в текстовом поле — Ctrl</w:t>
      </w:r>
      <w:r w:rsidR="00B1656D">
        <w:t xml:space="preserve"> </w:t>
      </w:r>
      <w:r w:rsidRPr="00E43E08">
        <w:t>+Shift</w:t>
      </w:r>
      <w:r w:rsidR="00B1656D">
        <w:t xml:space="preserve"> </w:t>
      </w:r>
      <w:r w:rsidRPr="00E43E08">
        <w:t>+t</w:t>
      </w:r>
      <w:r w:rsidR="00B1656D">
        <w:t>.</w:t>
      </w:r>
    </w:p>
    <w:p w:rsidR="00BE0880" w:rsidRPr="00E43E08" w:rsidRDefault="00BE0880" w:rsidP="00BE0880">
      <w:pPr>
        <w:pStyle w:val="ab"/>
      </w:pPr>
      <w:r w:rsidRPr="00E43E08">
        <w:t xml:space="preserve">Установить маркер ячейки — </w:t>
      </w:r>
      <w:r w:rsidR="00FD0073">
        <w:rPr>
          <w:lang w:val="en-US"/>
        </w:rPr>
        <w:t>Win</w:t>
      </w:r>
      <w:r w:rsidR="00B1656D">
        <w:t xml:space="preserve"> </w:t>
      </w:r>
      <w:r w:rsidRPr="00E43E08">
        <w:t>+</w:t>
      </w:r>
      <w:r>
        <w:t>Ins</w:t>
      </w:r>
      <w:r w:rsidR="00B1656D">
        <w:t xml:space="preserve"> </w:t>
      </w:r>
      <w:r w:rsidRPr="00E43E08">
        <w:t>+k</w:t>
      </w:r>
      <w:r w:rsidR="00B1656D">
        <w:t>.</w:t>
      </w:r>
    </w:p>
    <w:p w:rsidR="00BE0880" w:rsidRPr="00E43E08" w:rsidRDefault="00BE0880" w:rsidP="00BE0880">
      <w:pPr>
        <w:pStyle w:val="ab"/>
      </w:pPr>
      <w:r w:rsidRPr="00E43E08">
        <w:t>Вернуться к маркеру ячейки на текущем листе — Alt</w:t>
      </w:r>
      <w:r w:rsidR="00B1656D">
        <w:t xml:space="preserve"> </w:t>
      </w:r>
      <w:r w:rsidRPr="00E43E08">
        <w:t>+</w:t>
      </w:r>
      <w:r w:rsidR="00FD0073">
        <w:rPr>
          <w:lang w:val="en-US"/>
        </w:rPr>
        <w:t>Win</w:t>
      </w:r>
      <w:r w:rsidR="00B1656D">
        <w:t xml:space="preserve"> </w:t>
      </w:r>
      <w:r w:rsidRPr="00E43E08">
        <w:t>+k</w:t>
      </w:r>
      <w:r w:rsidR="00B1656D">
        <w:t>.</w:t>
      </w:r>
    </w:p>
    <w:p w:rsidR="00BE0880" w:rsidRPr="00E43E08" w:rsidRDefault="00BE0880" w:rsidP="00BE0880">
      <w:pPr>
        <w:pStyle w:val="ab"/>
      </w:pPr>
      <w:r w:rsidRPr="00E43E08">
        <w:t>Вернуться к следующему доступному маркеру ячейки на следующем листе — Ctrl</w:t>
      </w:r>
      <w:r w:rsidR="00B1656D">
        <w:t xml:space="preserve"> </w:t>
      </w:r>
      <w:r w:rsidRPr="00E43E08">
        <w:t>+</w:t>
      </w:r>
      <w:r w:rsidR="00FD0073">
        <w:rPr>
          <w:lang w:val="en-US"/>
        </w:rPr>
        <w:t>Win</w:t>
      </w:r>
      <w:r w:rsidR="00B1656D">
        <w:t xml:space="preserve"> </w:t>
      </w:r>
      <w:r w:rsidRPr="00E43E08">
        <w:t>+k</w:t>
      </w:r>
      <w:r w:rsidR="00B1656D">
        <w:t>.</w:t>
      </w:r>
    </w:p>
    <w:p w:rsidR="00BE0880" w:rsidRPr="00E43E08" w:rsidRDefault="00BE0880" w:rsidP="00BE0880">
      <w:pPr>
        <w:pStyle w:val="ab"/>
      </w:pPr>
      <w:r w:rsidRPr="00E43E08">
        <w:t>Вернуться к предыдущему доступному маркеру ячейки на предыдущем листе — Ctrl</w:t>
      </w:r>
      <w:r w:rsidR="00510735">
        <w:t xml:space="preserve"> </w:t>
      </w:r>
      <w:r w:rsidRPr="00E43E08">
        <w:t>+</w:t>
      </w:r>
      <w:r w:rsidR="00FD0073">
        <w:rPr>
          <w:lang w:val="en-US"/>
        </w:rPr>
        <w:t>Win</w:t>
      </w:r>
      <w:r w:rsidR="00510735">
        <w:t xml:space="preserve"> </w:t>
      </w:r>
      <w:r w:rsidRPr="00E43E08">
        <w:t>+Shift</w:t>
      </w:r>
      <w:r w:rsidR="00510735">
        <w:t xml:space="preserve"> </w:t>
      </w:r>
      <w:r w:rsidRPr="00E43E08">
        <w:t>+k</w:t>
      </w:r>
      <w:r w:rsidR="00510735">
        <w:t>.</w:t>
      </w:r>
    </w:p>
    <w:p w:rsidR="00BE0880" w:rsidRPr="00E43E08" w:rsidRDefault="00BE0880" w:rsidP="00BE0880">
      <w:pPr>
        <w:pStyle w:val="ab"/>
      </w:pPr>
      <w:r w:rsidRPr="00E43E08">
        <w:t>Вывести список маркеров ячеек — Ctrl</w:t>
      </w:r>
      <w:r w:rsidR="00510735">
        <w:t xml:space="preserve"> </w:t>
      </w:r>
      <w:r w:rsidRPr="00E43E08">
        <w:t>+ALT</w:t>
      </w:r>
      <w:r w:rsidR="00510735">
        <w:t xml:space="preserve"> </w:t>
      </w:r>
      <w:r w:rsidRPr="00E43E08">
        <w:t>+</w:t>
      </w:r>
      <w:r w:rsidR="00FD0073">
        <w:rPr>
          <w:lang w:val="en-US"/>
        </w:rPr>
        <w:t>Win</w:t>
      </w:r>
      <w:r w:rsidR="00510735">
        <w:t xml:space="preserve"> </w:t>
      </w:r>
      <w:r w:rsidRPr="00E43E08">
        <w:t>+k</w:t>
      </w:r>
      <w:r w:rsidR="00510735">
        <w:t>.</w:t>
      </w:r>
    </w:p>
    <w:p w:rsidR="00BE0880" w:rsidRPr="00510735" w:rsidRDefault="00BE0880" w:rsidP="00BE0880">
      <w:pPr>
        <w:pStyle w:val="ab"/>
      </w:pPr>
      <w:r w:rsidRPr="00E43E08">
        <w:t>Выделить</w:t>
      </w:r>
      <w:r w:rsidRPr="00510735">
        <w:t xml:space="preserve"> </w:t>
      </w:r>
      <w:r w:rsidRPr="00E43E08">
        <w:t>предыдущий</w:t>
      </w:r>
      <w:r w:rsidRPr="00510735">
        <w:t xml:space="preserve"> </w:t>
      </w:r>
      <w:r w:rsidRPr="00E43E08">
        <w:t>лист</w:t>
      </w:r>
      <w:r w:rsidRPr="00510735">
        <w:t xml:space="preserve"> — </w:t>
      </w:r>
      <w:r w:rsidRPr="00E43E08">
        <w:rPr>
          <w:lang w:val="en-US"/>
        </w:rPr>
        <w:t>Ctrl</w:t>
      </w:r>
      <w:r w:rsidR="00510735">
        <w:t xml:space="preserve"> </w:t>
      </w:r>
      <w:r w:rsidRPr="00510735">
        <w:t>+</w:t>
      </w:r>
      <w:r w:rsidRPr="00E43E08">
        <w:rPr>
          <w:lang w:val="en-US"/>
        </w:rPr>
        <w:t>Shift</w:t>
      </w:r>
      <w:r w:rsidR="00510735">
        <w:t xml:space="preserve"> </w:t>
      </w:r>
      <w:r w:rsidRPr="00510735">
        <w:t>+</w:t>
      </w:r>
      <w:r w:rsidRPr="00E43E08">
        <w:rPr>
          <w:lang w:val="en-US"/>
        </w:rPr>
        <w:t>Page</w:t>
      </w:r>
      <w:r w:rsidR="00510735">
        <w:t xml:space="preserve"> </w:t>
      </w:r>
      <w:r w:rsidRPr="00E43E08">
        <w:rPr>
          <w:lang w:val="en-US"/>
        </w:rPr>
        <w:t>Up</w:t>
      </w:r>
      <w:r w:rsidR="00510735">
        <w:t>.</w:t>
      </w:r>
    </w:p>
    <w:p w:rsidR="00BE0880" w:rsidRDefault="00BE0880" w:rsidP="00BE0880">
      <w:pPr>
        <w:pStyle w:val="ab"/>
      </w:pPr>
      <w:r w:rsidRPr="00E43E08">
        <w:t>Выделить следующий лист — Ctrl</w:t>
      </w:r>
      <w:r w:rsidR="00510735">
        <w:t xml:space="preserve"> </w:t>
      </w:r>
      <w:r w:rsidRPr="00E43E08">
        <w:t>+Shift</w:t>
      </w:r>
      <w:r w:rsidR="00510735">
        <w:t xml:space="preserve"> </w:t>
      </w:r>
      <w:r w:rsidRPr="00E43E08">
        <w:t>+</w:t>
      </w:r>
      <w:r w:rsidR="00225DC7">
        <w:rPr>
          <w:lang w:val="en-US"/>
        </w:rPr>
        <w:t>Page</w:t>
      </w:r>
      <w:r w:rsidR="00225DC7" w:rsidRPr="00225DC7">
        <w:t xml:space="preserve"> </w:t>
      </w:r>
      <w:r w:rsidR="00225DC7">
        <w:rPr>
          <w:lang w:val="en-US"/>
        </w:rPr>
        <w:t>Down</w:t>
      </w:r>
      <w:r w:rsidR="00510735">
        <w:t>.</w:t>
      </w:r>
    </w:p>
    <w:p w:rsidR="00EC6F14" w:rsidRDefault="00EC6F14" w:rsidP="00BE0880">
      <w:pPr>
        <w:pStyle w:val="ab"/>
      </w:pPr>
    </w:p>
    <w:p w:rsidR="00EC6F14" w:rsidRDefault="00EC6F14" w:rsidP="00EC6F14">
      <w:pPr>
        <w:pStyle w:val="ab"/>
        <w:jc w:val="center"/>
      </w:pPr>
      <w:r>
        <w:t>Клавиатурные комбинации брайлевского дисплея</w:t>
      </w:r>
    </w:p>
    <w:p w:rsidR="006A7915" w:rsidRPr="006A7915" w:rsidRDefault="006A7915" w:rsidP="006A7915">
      <w:pPr>
        <w:ind w:left="1429" w:firstLine="0"/>
      </w:pPr>
      <w:r>
        <w:rPr>
          <w:lang w:val="en-US"/>
        </w:rPr>
        <w:lastRenderedPageBreak/>
        <w:t xml:space="preserve"> &gt;</w:t>
      </w:r>
      <w:r w:rsidRPr="006A7915">
        <w:t>(</w:t>
      </w:r>
      <w:r>
        <w:t>Больше) – точки 4 +5</w:t>
      </w:r>
    </w:p>
    <w:p w:rsidR="006A7915" w:rsidRPr="006A7915" w:rsidRDefault="006A7915" w:rsidP="00EC6F14">
      <w:pPr>
        <w:pStyle w:val="ab"/>
      </w:pPr>
      <w:r>
        <w:rPr>
          <w:lang w:val="en-US"/>
        </w:rPr>
        <w:t>&lt; (</w:t>
      </w:r>
      <w:r>
        <w:t>Меньше</w:t>
      </w:r>
      <w:r>
        <w:rPr>
          <w:lang w:val="en-US"/>
        </w:rPr>
        <w:t>)</w:t>
      </w:r>
      <w:r>
        <w:t xml:space="preserve"> – точки 5 +6</w:t>
      </w:r>
    </w:p>
    <w:p w:rsidR="006A7915" w:rsidRPr="006A7915" w:rsidRDefault="006A7915" w:rsidP="00EC6F14">
      <w:pPr>
        <w:pStyle w:val="ab"/>
      </w:pPr>
      <w:r w:rsidRPr="006A7915">
        <w:t>=</w:t>
      </w:r>
      <w:r>
        <w:t xml:space="preserve"> (Равно) – точки 1 +2 +3 +4 +5 +6</w:t>
      </w:r>
    </w:p>
    <w:p w:rsidR="006A7915" w:rsidRPr="006A7915" w:rsidRDefault="006A7915" w:rsidP="00EC6F14">
      <w:pPr>
        <w:pStyle w:val="ab"/>
      </w:pPr>
      <w:r w:rsidRPr="006A7915">
        <w:t>~</w:t>
      </w:r>
      <w:r>
        <w:t xml:space="preserve"> (Тильда) – точки 1 +2 +4 +5 +6</w:t>
      </w:r>
    </w:p>
    <w:p w:rsidR="006A7915" w:rsidRPr="006A7915" w:rsidRDefault="006A7915" w:rsidP="00EC6F14">
      <w:pPr>
        <w:pStyle w:val="ab"/>
      </w:pPr>
      <w:r w:rsidRPr="006A7915">
        <w:t>@</w:t>
      </w:r>
      <w:r>
        <w:t xml:space="preserve"> (Собака) – точки 3 +4 +5 +7</w:t>
      </w:r>
    </w:p>
    <w:p w:rsidR="006A7915" w:rsidRPr="006A7915" w:rsidRDefault="006A7915" w:rsidP="00EC6F14">
      <w:pPr>
        <w:pStyle w:val="ab"/>
      </w:pPr>
      <w:r w:rsidRPr="006A7915">
        <w:t>#</w:t>
      </w:r>
      <w:r>
        <w:t xml:space="preserve"> (решетка) – точки 3 +4 +5 +6</w:t>
      </w:r>
    </w:p>
    <w:p w:rsidR="006A7915" w:rsidRPr="006A7915" w:rsidRDefault="006A7915" w:rsidP="00EC6F14">
      <w:pPr>
        <w:pStyle w:val="ab"/>
      </w:pPr>
      <w:r w:rsidRPr="006A7915">
        <w:t>$</w:t>
      </w:r>
      <w:r w:rsidR="007D6A95">
        <w:t xml:space="preserve"> (Доллар) – точки 4 +6 +7</w:t>
      </w:r>
    </w:p>
    <w:p w:rsidR="006A7915" w:rsidRPr="006A7915" w:rsidRDefault="006A7915" w:rsidP="00EC6F14">
      <w:pPr>
        <w:pStyle w:val="ab"/>
      </w:pPr>
      <w:r w:rsidRPr="006A7915">
        <w:t>%</w:t>
      </w:r>
      <w:r w:rsidR="007D6A95">
        <w:t xml:space="preserve"> (Процент) – точки 1 +4 +6</w:t>
      </w:r>
    </w:p>
    <w:p w:rsidR="006A7915" w:rsidRDefault="006A7915" w:rsidP="00EC6F14">
      <w:pPr>
        <w:pStyle w:val="ab"/>
      </w:pPr>
      <w:r w:rsidRPr="006A7915">
        <w:t>^</w:t>
      </w:r>
      <w:r w:rsidR="007D6A95">
        <w:t xml:space="preserve"> (Крышка) – точки 4 +5 +7 +8</w:t>
      </w:r>
    </w:p>
    <w:p w:rsidR="006A7915" w:rsidRPr="006A7915" w:rsidRDefault="006A7915" w:rsidP="00EC6F14">
      <w:pPr>
        <w:pStyle w:val="ab"/>
      </w:pPr>
      <w:r w:rsidRPr="006A7915">
        <w:t>&amp;</w:t>
      </w:r>
      <w:r w:rsidR="007D6A95">
        <w:t xml:space="preserve"> (Амперсанд) – точки 1 +2 +3 +4 +6 +7 +8</w:t>
      </w:r>
    </w:p>
    <w:p w:rsidR="006A7915" w:rsidRPr="006A7915" w:rsidRDefault="007D6A95" w:rsidP="007D6A95">
      <w:pPr>
        <w:pStyle w:val="ab"/>
        <w:ind w:left="1789" w:firstLine="0"/>
      </w:pPr>
      <w:r>
        <w:t>* (Звездочка) – точки 3 +5 +7</w:t>
      </w:r>
    </w:p>
    <w:p w:rsidR="006A7915" w:rsidRPr="006A7915" w:rsidRDefault="006A7915" w:rsidP="00EC6F14">
      <w:pPr>
        <w:pStyle w:val="ab"/>
      </w:pPr>
      <w:r w:rsidRPr="006A7915">
        <w:t>/</w:t>
      </w:r>
      <w:r w:rsidR="007D6A95">
        <w:t xml:space="preserve"> (Косая черта) – точки </w:t>
      </w:r>
      <w:r w:rsidR="00CA5DB0">
        <w:t>3 +4</w:t>
      </w:r>
    </w:p>
    <w:p w:rsidR="006A7915" w:rsidRDefault="00CA5DB0" w:rsidP="00EC6F14">
      <w:pPr>
        <w:pStyle w:val="ab"/>
      </w:pPr>
      <w:r>
        <w:t>\ (Обратная косая черта) – точки ⌠3 +4 +7 +8</w:t>
      </w:r>
      <w:bookmarkStart w:id="0" w:name="_GoBack"/>
      <w:bookmarkEnd w:id="0"/>
    </w:p>
    <w:sectPr w:rsidR="006A7915" w:rsidSect="003E6B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2A1" w:rsidRDefault="002742A1">
      <w:r>
        <w:separator/>
      </w:r>
    </w:p>
  </w:endnote>
  <w:endnote w:type="continuationSeparator" w:id="0">
    <w:p w:rsidR="002742A1" w:rsidRDefault="00274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6D" w:rsidRDefault="00B1656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6D" w:rsidRDefault="00B1656D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6D" w:rsidRDefault="00B1656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2A1" w:rsidRDefault="002742A1">
      <w:r>
        <w:separator/>
      </w:r>
    </w:p>
  </w:footnote>
  <w:footnote w:type="continuationSeparator" w:id="0">
    <w:p w:rsidR="002742A1" w:rsidRDefault="002742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6D" w:rsidRDefault="00B1656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6D" w:rsidRDefault="00B1656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6D" w:rsidRDefault="00B1656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8208B6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9952BB"/>
    <w:multiLevelType w:val="hybridMultilevel"/>
    <w:tmpl w:val="06C64FAE"/>
    <w:lvl w:ilvl="0" w:tplc="BD6C6A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F5108E"/>
    <w:multiLevelType w:val="hybridMultilevel"/>
    <w:tmpl w:val="1C6CB0CE"/>
    <w:lvl w:ilvl="0" w:tplc="D4FA24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8008BC"/>
    <w:multiLevelType w:val="hybridMultilevel"/>
    <w:tmpl w:val="DD50D822"/>
    <w:lvl w:ilvl="0" w:tplc="A0B6E5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AF49C8"/>
    <w:multiLevelType w:val="hybridMultilevel"/>
    <w:tmpl w:val="5204EA3E"/>
    <w:lvl w:ilvl="0" w:tplc="CBC4D7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905ADE"/>
    <w:multiLevelType w:val="hybridMultilevel"/>
    <w:tmpl w:val="C7DCD516"/>
    <w:lvl w:ilvl="0" w:tplc="FDECDA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ED3363"/>
    <w:multiLevelType w:val="hybridMultilevel"/>
    <w:tmpl w:val="0C96558C"/>
    <w:lvl w:ilvl="0" w:tplc="24402A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F976FB6"/>
    <w:multiLevelType w:val="hybridMultilevel"/>
    <w:tmpl w:val="39ACF846"/>
    <w:lvl w:ilvl="0" w:tplc="419671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62018BC"/>
    <w:multiLevelType w:val="hybridMultilevel"/>
    <w:tmpl w:val="754EC93A"/>
    <w:lvl w:ilvl="0" w:tplc="803E34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7126782"/>
    <w:multiLevelType w:val="multilevel"/>
    <w:tmpl w:val="2A36AE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408C7613"/>
    <w:multiLevelType w:val="hybridMultilevel"/>
    <w:tmpl w:val="26B6609E"/>
    <w:lvl w:ilvl="0" w:tplc="8CD2CD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2EE7051"/>
    <w:multiLevelType w:val="hybridMultilevel"/>
    <w:tmpl w:val="303E0602"/>
    <w:lvl w:ilvl="0" w:tplc="04190007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44F4226"/>
    <w:multiLevelType w:val="hybridMultilevel"/>
    <w:tmpl w:val="7E701924"/>
    <w:lvl w:ilvl="0" w:tplc="6C069826">
      <w:numFmt w:val="bullet"/>
      <w:lvlText w:val=""/>
      <w:lvlJc w:val="left"/>
      <w:pPr>
        <w:ind w:left="1789" w:hanging="360"/>
      </w:pPr>
      <w:rPr>
        <w:rFonts w:ascii="Wingdings" w:eastAsia="Calibr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4F6E01B2"/>
    <w:multiLevelType w:val="hybridMultilevel"/>
    <w:tmpl w:val="3F88AF2C"/>
    <w:lvl w:ilvl="0" w:tplc="8B98D0EA">
      <w:numFmt w:val="bullet"/>
      <w:lvlText w:val=""/>
      <w:lvlJc w:val="left"/>
      <w:pPr>
        <w:ind w:left="178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 w15:restartNumberingAfterBreak="0">
    <w:nsid w:val="4FAD63E6"/>
    <w:multiLevelType w:val="hybridMultilevel"/>
    <w:tmpl w:val="95B028A0"/>
    <w:lvl w:ilvl="0" w:tplc="E88252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5741756"/>
    <w:multiLevelType w:val="hybridMultilevel"/>
    <w:tmpl w:val="2E32B936"/>
    <w:lvl w:ilvl="0" w:tplc="ADE84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635647E"/>
    <w:multiLevelType w:val="hybridMultilevel"/>
    <w:tmpl w:val="A33CE292"/>
    <w:lvl w:ilvl="0" w:tplc="C03C5C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68B4CA5"/>
    <w:multiLevelType w:val="hybridMultilevel"/>
    <w:tmpl w:val="8F3694C2"/>
    <w:lvl w:ilvl="0" w:tplc="ED18302C">
      <w:numFmt w:val="bullet"/>
      <w:lvlText w:val=""/>
      <w:lvlJc w:val="left"/>
      <w:pPr>
        <w:ind w:left="178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 w15:restartNumberingAfterBreak="0">
    <w:nsid w:val="5A85718B"/>
    <w:multiLevelType w:val="hybridMultilevel"/>
    <w:tmpl w:val="00EA7D36"/>
    <w:lvl w:ilvl="0" w:tplc="097AC94C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686239C6"/>
    <w:multiLevelType w:val="hybridMultilevel"/>
    <w:tmpl w:val="B3C06A32"/>
    <w:lvl w:ilvl="0" w:tplc="A9E0A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D5B0BB7"/>
    <w:multiLevelType w:val="hybridMultilevel"/>
    <w:tmpl w:val="380A2174"/>
    <w:lvl w:ilvl="0" w:tplc="04190007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</w:num>
  <w:num w:numId="7">
    <w:abstractNumId w:val="10"/>
  </w:num>
  <w:num w:numId="8">
    <w:abstractNumId w:val="11"/>
  </w:num>
  <w:num w:numId="9">
    <w:abstractNumId w:val="20"/>
  </w:num>
  <w:num w:numId="10">
    <w:abstractNumId w:val="7"/>
  </w:num>
  <w:num w:numId="11">
    <w:abstractNumId w:val="1"/>
  </w:num>
  <w:num w:numId="12">
    <w:abstractNumId w:val="9"/>
  </w:num>
  <w:num w:numId="13">
    <w:abstractNumId w:val="18"/>
  </w:num>
  <w:num w:numId="14">
    <w:abstractNumId w:val="3"/>
  </w:num>
  <w:num w:numId="15">
    <w:abstractNumId w:val="6"/>
  </w:num>
  <w:num w:numId="16">
    <w:abstractNumId w:val="5"/>
  </w:num>
  <w:num w:numId="17">
    <w:abstractNumId w:val="16"/>
  </w:num>
  <w:num w:numId="18">
    <w:abstractNumId w:val="15"/>
  </w:num>
  <w:num w:numId="19">
    <w:abstractNumId w:val="4"/>
  </w:num>
  <w:num w:numId="20">
    <w:abstractNumId w:val="19"/>
  </w:num>
  <w:num w:numId="21">
    <w:abstractNumId w:val="12"/>
  </w:num>
  <w:num w:numId="22">
    <w:abstractNumId w:val="13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E23"/>
    <w:rsid w:val="00013F54"/>
    <w:rsid w:val="00020064"/>
    <w:rsid w:val="00045F03"/>
    <w:rsid w:val="00052BDC"/>
    <w:rsid w:val="000666D2"/>
    <w:rsid w:val="000676DF"/>
    <w:rsid w:val="0007365D"/>
    <w:rsid w:val="00085B90"/>
    <w:rsid w:val="00096749"/>
    <w:rsid w:val="00110355"/>
    <w:rsid w:val="00142F5D"/>
    <w:rsid w:val="0014793E"/>
    <w:rsid w:val="00161EF4"/>
    <w:rsid w:val="001A4BCA"/>
    <w:rsid w:val="001A738E"/>
    <w:rsid w:val="001B6E3A"/>
    <w:rsid w:val="00225DC7"/>
    <w:rsid w:val="00244707"/>
    <w:rsid w:val="002742A1"/>
    <w:rsid w:val="002A21D1"/>
    <w:rsid w:val="002A6CAC"/>
    <w:rsid w:val="00323965"/>
    <w:rsid w:val="00334874"/>
    <w:rsid w:val="003825E7"/>
    <w:rsid w:val="00391CC4"/>
    <w:rsid w:val="003B216C"/>
    <w:rsid w:val="003D1AE1"/>
    <w:rsid w:val="003E6B96"/>
    <w:rsid w:val="00411548"/>
    <w:rsid w:val="00471BAF"/>
    <w:rsid w:val="004D4A64"/>
    <w:rsid w:val="004F65E9"/>
    <w:rsid w:val="005039A0"/>
    <w:rsid w:val="00510735"/>
    <w:rsid w:val="00510CAD"/>
    <w:rsid w:val="0051137C"/>
    <w:rsid w:val="00531165"/>
    <w:rsid w:val="00576089"/>
    <w:rsid w:val="005A1C50"/>
    <w:rsid w:val="005A5E65"/>
    <w:rsid w:val="005D4A1B"/>
    <w:rsid w:val="005E41A8"/>
    <w:rsid w:val="005F1DEC"/>
    <w:rsid w:val="0062089B"/>
    <w:rsid w:val="00637046"/>
    <w:rsid w:val="00672B21"/>
    <w:rsid w:val="00676497"/>
    <w:rsid w:val="006A3B03"/>
    <w:rsid w:val="006A7915"/>
    <w:rsid w:val="006C3A67"/>
    <w:rsid w:val="006F5CED"/>
    <w:rsid w:val="0075635A"/>
    <w:rsid w:val="00790DE9"/>
    <w:rsid w:val="007B4D05"/>
    <w:rsid w:val="007D0F29"/>
    <w:rsid w:val="007D6A95"/>
    <w:rsid w:val="00841021"/>
    <w:rsid w:val="008536CA"/>
    <w:rsid w:val="00862DF6"/>
    <w:rsid w:val="0087586A"/>
    <w:rsid w:val="008917E1"/>
    <w:rsid w:val="008E2D40"/>
    <w:rsid w:val="008F1778"/>
    <w:rsid w:val="00915C55"/>
    <w:rsid w:val="00925955"/>
    <w:rsid w:val="0096606F"/>
    <w:rsid w:val="00970804"/>
    <w:rsid w:val="009720C3"/>
    <w:rsid w:val="009C4540"/>
    <w:rsid w:val="009D39D6"/>
    <w:rsid w:val="009E1AE5"/>
    <w:rsid w:val="009F6C00"/>
    <w:rsid w:val="00A066F3"/>
    <w:rsid w:val="00A2422D"/>
    <w:rsid w:val="00A849C0"/>
    <w:rsid w:val="00AB447C"/>
    <w:rsid w:val="00AD2B51"/>
    <w:rsid w:val="00B05A99"/>
    <w:rsid w:val="00B1656D"/>
    <w:rsid w:val="00B351DD"/>
    <w:rsid w:val="00B36E87"/>
    <w:rsid w:val="00B42D37"/>
    <w:rsid w:val="00B51F57"/>
    <w:rsid w:val="00BA0BA2"/>
    <w:rsid w:val="00BC47BE"/>
    <w:rsid w:val="00BD0E33"/>
    <w:rsid w:val="00BE0880"/>
    <w:rsid w:val="00BE2B5A"/>
    <w:rsid w:val="00C32468"/>
    <w:rsid w:val="00C40518"/>
    <w:rsid w:val="00C54EE0"/>
    <w:rsid w:val="00C60C8E"/>
    <w:rsid w:val="00C62420"/>
    <w:rsid w:val="00C640AF"/>
    <w:rsid w:val="00C71EDD"/>
    <w:rsid w:val="00CA0048"/>
    <w:rsid w:val="00CA2BFA"/>
    <w:rsid w:val="00CA5DB0"/>
    <w:rsid w:val="00CA5FA9"/>
    <w:rsid w:val="00CB30DE"/>
    <w:rsid w:val="00CB4F55"/>
    <w:rsid w:val="00CB62B3"/>
    <w:rsid w:val="00CB69BE"/>
    <w:rsid w:val="00CD4BBA"/>
    <w:rsid w:val="00CE4BFE"/>
    <w:rsid w:val="00CF0DCE"/>
    <w:rsid w:val="00D23932"/>
    <w:rsid w:val="00DC5E23"/>
    <w:rsid w:val="00DD30D7"/>
    <w:rsid w:val="00DD49FE"/>
    <w:rsid w:val="00DD6195"/>
    <w:rsid w:val="00DD7017"/>
    <w:rsid w:val="00DE0BCD"/>
    <w:rsid w:val="00DE13D4"/>
    <w:rsid w:val="00DF4F6F"/>
    <w:rsid w:val="00E123ED"/>
    <w:rsid w:val="00E23F76"/>
    <w:rsid w:val="00E74068"/>
    <w:rsid w:val="00E757E9"/>
    <w:rsid w:val="00E800B1"/>
    <w:rsid w:val="00E955A5"/>
    <w:rsid w:val="00EC6F14"/>
    <w:rsid w:val="00F063BD"/>
    <w:rsid w:val="00F35ADF"/>
    <w:rsid w:val="00F46B93"/>
    <w:rsid w:val="00F52647"/>
    <w:rsid w:val="00F56401"/>
    <w:rsid w:val="00F655EA"/>
    <w:rsid w:val="00FD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0B56D"/>
  <w15:chartTrackingRefBased/>
  <w15:docId w15:val="{9972D0C5-0A59-4D4D-B589-C64FD637F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0">
    <w:name w:val="Normal"/>
    <w:qFormat/>
    <w:pPr>
      <w:ind w:firstLine="709"/>
    </w:pPr>
    <w:rPr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juk">
    <w:name w:val="juk"/>
    <w:basedOn w:val="a4"/>
    <w:qFormat/>
    <w:rPr>
      <w:rFonts w:ascii="Times New Roman" w:hAnsi="Times New Roman"/>
      <w:sz w:val="28"/>
      <w:szCs w:val="28"/>
    </w:rPr>
  </w:style>
  <w:style w:type="paragraph" w:styleId="a4">
    <w:name w:val="Plain Text"/>
    <w:basedOn w:val="a0"/>
    <w:semiHidden/>
    <w:unhideWhenUsed/>
    <w:rPr>
      <w:rFonts w:ascii="Consolas" w:hAnsi="Consolas"/>
      <w:sz w:val="21"/>
      <w:szCs w:val="21"/>
    </w:rPr>
  </w:style>
  <w:style w:type="character" w:customStyle="1" w:styleId="a5">
    <w:name w:val="Текст Знак"/>
    <w:semiHidden/>
    <w:rPr>
      <w:rFonts w:ascii="Consolas" w:eastAsia="Calibri" w:hAnsi="Consolas"/>
      <w:sz w:val="21"/>
      <w:szCs w:val="21"/>
    </w:rPr>
  </w:style>
  <w:style w:type="paragraph" w:styleId="a6">
    <w:name w:val="header"/>
    <w:basedOn w:val="a0"/>
    <w:semiHidden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semiHidden/>
    <w:rPr>
      <w:sz w:val="28"/>
      <w:szCs w:val="28"/>
      <w:lang w:eastAsia="en-US"/>
    </w:rPr>
  </w:style>
  <w:style w:type="paragraph" w:styleId="a8">
    <w:name w:val="footer"/>
    <w:basedOn w:val="a0"/>
    <w:semiHidden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semiHidden/>
    <w:rPr>
      <w:sz w:val="28"/>
      <w:szCs w:val="28"/>
      <w:lang w:eastAsia="en-US"/>
    </w:rPr>
  </w:style>
  <w:style w:type="paragraph" w:styleId="a">
    <w:name w:val="List Bullet"/>
    <w:basedOn w:val="a0"/>
    <w:semiHidden/>
    <w:unhideWhenUsed/>
    <w:pPr>
      <w:numPr>
        <w:numId w:val="5"/>
      </w:numPr>
      <w:contextualSpacing/>
    </w:pPr>
  </w:style>
  <w:style w:type="character" w:styleId="aa">
    <w:name w:val="page number"/>
    <w:basedOn w:val="a1"/>
    <w:semiHidden/>
    <w:unhideWhenUsed/>
  </w:style>
  <w:style w:type="paragraph" w:styleId="ab">
    <w:name w:val="List Paragraph"/>
    <w:basedOn w:val="a0"/>
    <w:uiPriority w:val="34"/>
    <w:qFormat/>
    <w:rsid w:val="00510C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CBB17-6CE3-4206-9878-5D2F217D2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2407</TotalTime>
  <Pages>14</Pages>
  <Words>4479</Words>
  <Characters>25533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Marlin</dc:creator>
  <cp:keywords/>
  <dc:description/>
  <cp:lastModifiedBy>Vladimir Sokolov</cp:lastModifiedBy>
  <cp:revision>43</cp:revision>
  <dcterms:created xsi:type="dcterms:W3CDTF">2017-05-01T17:24:00Z</dcterms:created>
  <dcterms:modified xsi:type="dcterms:W3CDTF">2017-05-09T20:50:00Z</dcterms:modified>
</cp:coreProperties>
</file>